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2CD98" w14:textId="27EB2008" w:rsidR="0093748E" w:rsidRPr="00E36EBA" w:rsidRDefault="0056140F" w:rsidP="00246663">
      <w:pPr>
        <w:rPr>
          <w:rFonts w:asciiTheme="majorHAnsi" w:hAnsiTheme="majorHAnsi" w:cstheme="majorHAnsi"/>
          <w:sz w:val="22"/>
          <w:szCs w:val="22"/>
        </w:rPr>
      </w:pPr>
      <w:r w:rsidRPr="002D6EA4">
        <w:rPr>
          <w:rFonts w:asciiTheme="majorHAnsi" w:hAnsiTheme="majorHAnsi" w:cstheme="majorHAnsi"/>
          <w:b/>
          <w:bCs/>
          <w:noProof/>
          <w:sz w:val="32"/>
          <w:szCs w:val="32"/>
        </w:rPr>
        <w:drawing>
          <wp:anchor distT="0" distB="0" distL="114300" distR="114300" simplePos="0" relativeHeight="251660288" behindDoc="0" locked="0" layoutInCell="1" allowOverlap="1" wp14:anchorId="53BB0E82" wp14:editId="11249681">
            <wp:simplePos x="0" y="0"/>
            <wp:positionH relativeFrom="margin">
              <wp:align>left</wp:align>
            </wp:positionH>
            <wp:positionV relativeFrom="margin">
              <wp:align>top</wp:align>
            </wp:positionV>
            <wp:extent cx="735965" cy="735965"/>
            <wp:effectExtent l="0" t="0" r="635" b="63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8">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sidR="0093748E" w:rsidRPr="002D6EA4">
        <w:rPr>
          <w:rFonts w:asciiTheme="majorHAnsi" w:hAnsiTheme="majorHAnsi" w:cstheme="majorHAnsi"/>
          <w:b/>
          <w:bCs/>
          <w:sz w:val="32"/>
          <w:szCs w:val="32"/>
        </w:rPr>
        <w:t>Online Connect Group</w:t>
      </w:r>
      <w:r w:rsidR="0093748E" w:rsidRPr="002D6EA4">
        <w:rPr>
          <w:rFonts w:asciiTheme="majorHAnsi" w:hAnsiTheme="majorHAnsi" w:cstheme="majorHAnsi"/>
          <w:sz w:val="32"/>
          <w:szCs w:val="32"/>
        </w:rPr>
        <w:t xml:space="preserve"> // WEEK </w:t>
      </w:r>
      <w:r w:rsidR="0095742D" w:rsidRPr="002D6EA4">
        <w:rPr>
          <w:rFonts w:asciiTheme="majorHAnsi" w:hAnsiTheme="majorHAnsi" w:cstheme="majorHAnsi"/>
          <w:sz w:val="32"/>
          <w:szCs w:val="32"/>
        </w:rPr>
        <w:t>2</w:t>
      </w:r>
      <w:r w:rsidR="00DD00B5" w:rsidRPr="0010513E">
        <w:rPr>
          <w:rFonts w:asciiTheme="majorHAnsi" w:hAnsiTheme="majorHAnsi" w:cstheme="majorHAnsi"/>
        </w:rPr>
        <w:br/>
      </w:r>
      <w:r w:rsidR="007019FD" w:rsidRPr="00E36EBA">
        <w:rPr>
          <w:rFonts w:asciiTheme="majorHAnsi" w:hAnsiTheme="majorHAnsi" w:cstheme="majorHAnsi"/>
          <w:b/>
          <w:bCs/>
          <w:sz w:val="22"/>
          <w:szCs w:val="22"/>
        </w:rPr>
        <w:t xml:space="preserve">May </w:t>
      </w:r>
      <w:r w:rsidR="0095742D" w:rsidRPr="00E36EBA">
        <w:rPr>
          <w:rFonts w:asciiTheme="majorHAnsi" w:hAnsiTheme="majorHAnsi" w:cstheme="majorHAnsi"/>
          <w:b/>
          <w:bCs/>
          <w:sz w:val="22"/>
          <w:szCs w:val="22"/>
        </w:rPr>
        <w:t>9-10</w:t>
      </w:r>
      <w:r w:rsidR="007019FD" w:rsidRPr="00E36EBA">
        <w:rPr>
          <w:rFonts w:asciiTheme="majorHAnsi" w:hAnsiTheme="majorHAnsi" w:cstheme="majorHAnsi"/>
          <w:b/>
          <w:bCs/>
          <w:sz w:val="22"/>
          <w:szCs w:val="22"/>
        </w:rPr>
        <w:t>, 2020</w:t>
      </w:r>
      <w:r w:rsidR="0093748E" w:rsidRPr="00E36EBA">
        <w:rPr>
          <w:rFonts w:asciiTheme="majorHAnsi" w:hAnsiTheme="majorHAnsi" w:cstheme="majorHAnsi"/>
          <w:sz w:val="22"/>
          <w:szCs w:val="22"/>
        </w:rPr>
        <w:t xml:space="preserve"> </w:t>
      </w:r>
      <w:r w:rsidR="007D78A7" w:rsidRPr="00E36EBA">
        <w:rPr>
          <w:rFonts w:asciiTheme="majorHAnsi" w:hAnsiTheme="majorHAnsi" w:cstheme="majorHAnsi"/>
          <w:sz w:val="22"/>
          <w:szCs w:val="22"/>
        </w:rPr>
        <w:br/>
      </w:r>
      <w:r w:rsidR="005C3474" w:rsidRPr="00E36EBA">
        <w:rPr>
          <w:rFonts w:asciiTheme="majorHAnsi" w:hAnsiTheme="majorHAnsi" w:cstheme="majorHAnsi"/>
          <w:sz w:val="22"/>
          <w:szCs w:val="22"/>
        </w:rPr>
        <w:t xml:space="preserve">One For </w:t>
      </w:r>
      <w:proofErr w:type="gramStart"/>
      <w:r w:rsidR="005C3474" w:rsidRPr="00E36EBA">
        <w:rPr>
          <w:rFonts w:asciiTheme="majorHAnsi" w:hAnsiTheme="majorHAnsi" w:cstheme="majorHAnsi"/>
          <w:sz w:val="22"/>
          <w:szCs w:val="22"/>
        </w:rPr>
        <w:t>All</w:t>
      </w:r>
      <w:r w:rsidR="00414649" w:rsidRPr="00E36EBA">
        <w:rPr>
          <w:rFonts w:asciiTheme="majorHAnsi" w:hAnsiTheme="majorHAnsi" w:cstheme="majorHAnsi"/>
          <w:sz w:val="22"/>
          <w:szCs w:val="22"/>
        </w:rPr>
        <w:t xml:space="preserve"> </w:t>
      </w:r>
      <w:r w:rsidR="0093748E" w:rsidRPr="00E36EBA">
        <w:rPr>
          <w:rFonts w:asciiTheme="majorHAnsi" w:hAnsiTheme="majorHAnsi" w:cstheme="majorHAnsi"/>
          <w:sz w:val="22"/>
          <w:szCs w:val="22"/>
        </w:rPr>
        <w:t xml:space="preserve"> /</w:t>
      </w:r>
      <w:proofErr w:type="gramEnd"/>
      <w:r w:rsidR="0093748E" w:rsidRPr="00E36EBA">
        <w:rPr>
          <w:rFonts w:asciiTheme="majorHAnsi" w:hAnsiTheme="majorHAnsi" w:cstheme="majorHAnsi"/>
          <w:sz w:val="22"/>
          <w:szCs w:val="22"/>
        </w:rPr>
        <w:t xml:space="preserve">/ </w:t>
      </w:r>
      <w:r w:rsidR="00414649" w:rsidRPr="00E36EBA">
        <w:rPr>
          <w:rFonts w:asciiTheme="majorHAnsi" w:hAnsiTheme="majorHAnsi" w:cstheme="majorHAnsi"/>
          <w:sz w:val="22"/>
          <w:szCs w:val="22"/>
        </w:rPr>
        <w:t xml:space="preserve"> </w:t>
      </w:r>
      <w:r w:rsidR="00DD1BCC" w:rsidRPr="00E36EBA">
        <w:rPr>
          <w:rFonts w:asciiTheme="majorHAnsi" w:hAnsiTheme="majorHAnsi" w:cstheme="majorHAnsi"/>
          <w:sz w:val="22"/>
          <w:szCs w:val="22"/>
        </w:rPr>
        <w:t>John 11:</w:t>
      </w:r>
      <w:r w:rsidR="005C3474" w:rsidRPr="00E36EBA">
        <w:rPr>
          <w:rFonts w:asciiTheme="majorHAnsi" w:hAnsiTheme="majorHAnsi" w:cstheme="majorHAnsi"/>
          <w:sz w:val="22"/>
          <w:szCs w:val="22"/>
        </w:rPr>
        <w:t xml:space="preserve">47 </w:t>
      </w:r>
      <w:r w:rsidR="009A0494" w:rsidRPr="00E36EBA">
        <w:rPr>
          <w:rFonts w:asciiTheme="majorHAnsi" w:hAnsiTheme="majorHAnsi" w:cstheme="majorHAnsi"/>
          <w:sz w:val="22"/>
          <w:szCs w:val="22"/>
        </w:rPr>
        <w:t>–</w:t>
      </w:r>
      <w:r w:rsidR="005C3474" w:rsidRPr="00E36EBA">
        <w:rPr>
          <w:rFonts w:asciiTheme="majorHAnsi" w:hAnsiTheme="majorHAnsi" w:cstheme="majorHAnsi"/>
          <w:sz w:val="22"/>
          <w:szCs w:val="22"/>
        </w:rPr>
        <w:t xml:space="preserve"> </w:t>
      </w:r>
      <w:r w:rsidR="009A0494" w:rsidRPr="00E36EBA">
        <w:rPr>
          <w:rFonts w:asciiTheme="majorHAnsi" w:hAnsiTheme="majorHAnsi" w:cstheme="majorHAnsi"/>
          <w:sz w:val="22"/>
          <w:szCs w:val="22"/>
        </w:rPr>
        <w:t>12:11</w:t>
      </w:r>
    </w:p>
    <w:p w14:paraId="11793E55" w14:textId="478C57F4" w:rsidR="00E6023A" w:rsidRPr="0010513E" w:rsidRDefault="00E6023A" w:rsidP="00246663">
      <w:pPr>
        <w:pBdr>
          <w:bottom w:val="single" w:sz="6" w:space="1" w:color="auto"/>
        </w:pBdr>
        <w:rPr>
          <w:rFonts w:asciiTheme="majorHAnsi" w:hAnsiTheme="majorHAnsi" w:cstheme="majorHAnsi"/>
          <w:color w:val="508590"/>
          <w:sz w:val="22"/>
          <w:szCs w:val="22"/>
        </w:rPr>
      </w:pPr>
    </w:p>
    <w:p w14:paraId="6E1713A3" w14:textId="77777777" w:rsidR="007B56D9" w:rsidRPr="0010513E" w:rsidRDefault="007B56D9" w:rsidP="00246663">
      <w:pPr>
        <w:pBdr>
          <w:bottom w:val="single" w:sz="6" w:space="1" w:color="auto"/>
        </w:pBdr>
        <w:rPr>
          <w:rFonts w:asciiTheme="majorHAnsi" w:hAnsiTheme="majorHAnsi" w:cstheme="majorHAnsi"/>
          <w:b/>
          <w:bCs/>
          <w:color w:val="508590"/>
          <w:sz w:val="22"/>
          <w:szCs w:val="22"/>
        </w:rPr>
      </w:pPr>
    </w:p>
    <w:p w14:paraId="7DD71EAC" w14:textId="4DE97D50" w:rsidR="0093748E" w:rsidRPr="00D9553E" w:rsidRDefault="00F1027E" w:rsidP="00246663">
      <w:pPr>
        <w:pBdr>
          <w:bottom w:val="single" w:sz="6" w:space="1" w:color="auto"/>
        </w:pBdr>
        <w:rPr>
          <w:rFonts w:asciiTheme="majorHAnsi" w:hAnsiTheme="majorHAnsi" w:cstheme="majorHAnsi"/>
          <w:b/>
          <w:bCs/>
          <w:color w:val="034E5C"/>
          <w:sz w:val="28"/>
          <w:szCs w:val="28"/>
        </w:rPr>
      </w:pPr>
      <w:r w:rsidRPr="00D9553E">
        <w:rPr>
          <w:rFonts w:asciiTheme="majorHAnsi" w:hAnsiTheme="majorHAnsi" w:cstheme="majorHAnsi"/>
          <w:b/>
          <w:bCs/>
          <w:color w:val="034E5C"/>
          <w:sz w:val="28"/>
          <w:szCs w:val="28"/>
        </w:rPr>
        <w:t>Getting Started</w:t>
      </w:r>
    </w:p>
    <w:p w14:paraId="21251F75" w14:textId="77777777" w:rsidR="001D7A67" w:rsidRPr="00D9553E" w:rsidRDefault="001D7A67" w:rsidP="001D7A67">
      <w:pPr>
        <w:pStyle w:val="NormalWeb"/>
        <w:shd w:val="clear" w:color="auto" w:fill="FFFFFF"/>
        <w:spacing w:before="0" w:beforeAutospacing="0" w:after="300" w:afterAutospacing="0"/>
        <w:rPr>
          <w:rFonts w:asciiTheme="majorHAnsi" w:hAnsiTheme="majorHAnsi" w:cstheme="majorHAnsi"/>
          <w:color w:val="090909"/>
          <w:sz w:val="22"/>
          <w:szCs w:val="22"/>
        </w:rPr>
      </w:pPr>
      <w:r w:rsidRPr="00D9553E">
        <w:rPr>
          <w:rFonts w:asciiTheme="majorHAnsi" w:hAnsiTheme="majorHAnsi" w:cstheme="majorHAnsi"/>
          <w:color w:val="090909"/>
          <w:sz w:val="22"/>
          <w:szCs w:val="22"/>
        </w:rPr>
        <w:t>Welcome to another week of our Online Connection Groups. It’s our hope to get to know each other a bit better, support one another through this time, pray together, and discuss the scriptures using questions connected to last Sunday’s sermon in the </w:t>
      </w:r>
      <w:hyperlink r:id="rId9" w:tgtFrame="_blank" w:history="1">
        <w:r w:rsidRPr="00D9553E">
          <w:rPr>
            <w:rStyle w:val="Hyperlink"/>
            <w:rFonts w:asciiTheme="majorHAnsi" w:hAnsiTheme="majorHAnsi" w:cstheme="majorHAnsi"/>
            <w:color w:val="007481"/>
            <w:sz w:val="22"/>
            <w:szCs w:val="22"/>
          </w:rPr>
          <w:t>“That You May Believe” series</w:t>
        </w:r>
      </w:hyperlink>
      <w:r w:rsidRPr="00D9553E">
        <w:rPr>
          <w:rFonts w:asciiTheme="majorHAnsi" w:hAnsiTheme="majorHAnsi" w:cstheme="majorHAnsi"/>
          <w:color w:val="090909"/>
          <w:sz w:val="22"/>
          <w:szCs w:val="22"/>
        </w:rPr>
        <w:t> on the </w:t>
      </w:r>
      <w:hyperlink r:id="rId10" w:tgtFrame="_blank" w:history="1">
        <w:r w:rsidRPr="00D9553E">
          <w:rPr>
            <w:rStyle w:val="Hyperlink"/>
            <w:rFonts w:asciiTheme="majorHAnsi" w:hAnsiTheme="majorHAnsi" w:cstheme="majorHAnsi"/>
            <w:color w:val="007481"/>
            <w:sz w:val="22"/>
            <w:szCs w:val="22"/>
          </w:rPr>
          <w:t>Gospel of John</w:t>
        </w:r>
      </w:hyperlink>
      <w:r w:rsidRPr="00D9553E">
        <w:rPr>
          <w:rFonts w:asciiTheme="majorHAnsi" w:hAnsiTheme="majorHAnsi" w:cstheme="majorHAnsi"/>
          <w:color w:val="090909"/>
          <w:sz w:val="22"/>
          <w:szCs w:val="22"/>
        </w:rPr>
        <w:t>.</w:t>
      </w:r>
    </w:p>
    <w:p w14:paraId="2834808E" w14:textId="77777777" w:rsidR="001D7A67" w:rsidRPr="00D9553E" w:rsidRDefault="001D7A67" w:rsidP="001D7A67">
      <w:pPr>
        <w:pStyle w:val="NormalWeb"/>
        <w:shd w:val="clear" w:color="auto" w:fill="FFFFFF"/>
        <w:spacing w:before="0" w:beforeAutospacing="0" w:after="300" w:afterAutospacing="0"/>
        <w:rPr>
          <w:rFonts w:asciiTheme="majorHAnsi" w:hAnsiTheme="majorHAnsi" w:cstheme="majorHAnsi"/>
          <w:i/>
          <w:iCs/>
          <w:color w:val="090909"/>
          <w:sz w:val="22"/>
          <w:szCs w:val="22"/>
        </w:rPr>
      </w:pPr>
      <w:r w:rsidRPr="00D9553E">
        <w:rPr>
          <w:rStyle w:val="Strong"/>
          <w:rFonts w:asciiTheme="majorHAnsi" w:hAnsiTheme="majorHAnsi" w:cstheme="majorHAnsi"/>
          <w:i/>
          <w:iCs/>
          <w:color w:val="090909"/>
          <w:sz w:val="22"/>
          <w:szCs w:val="22"/>
        </w:rPr>
        <w:t>Hints:</w:t>
      </w:r>
      <w:r w:rsidRPr="00D9553E">
        <w:rPr>
          <w:rFonts w:asciiTheme="majorHAnsi" w:hAnsiTheme="majorHAnsi" w:cstheme="majorHAnsi"/>
          <w:i/>
          <w:iCs/>
          <w:color w:val="090909"/>
          <w:sz w:val="22"/>
          <w:szCs w:val="22"/>
        </w:rPr>
        <w:t> We do not provide a lot of space for your answers to these questions, so feel free to have a journal handy to write down your thoughts.</w:t>
      </w:r>
    </w:p>
    <w:p w14:paraId="01349225" w14:textId="77777777" w:rsidR="001D7A67" w:rsidRPr="00D9553E" w:rsidRDefault="001D7A67" w:rsidP="001D7A67">
      <w:pPr>
        <w:pStyle w:val="NormalWeb"/>
        <w:shd w:val="clear" w:color="auto" w:fill="FFFFFF"/>
        <w:spacing w:before="0" w:beforeAutospacing="0" w:after="0" w:afterAutospacing="0"/>
        <w:rPr>
          <w:rFonts w:asciiTheme="majorHAnsi" w:hAnsiTheme="majorHAnsi" w:cstheme="majorHAnsi"/>
          <w:i/>
          <w:iCs/>
          <w:color w:val="090909"/>
          <w:sz w:val="22"/>
          <w:szCs w:val="22"/>
        </w:rPr>
      </w:pPr>
      <w:r w:rsidRPr="00D9553E">
        <w:rPr>
          <w:rFonts w:asciiTheme="majorHAnsi" w:hAnsiTheme="majorHAnsi" w:cstheme="majorHAnsi"/>
          <w:i/>
          <w:iCs/>
          <w:color w:val="090909"/>
          <w:sz w:val="22"/>
          <w:szCs w:val="22"/>
        </w:rPr>
        <w:t>You aren’t expected to have time for all of the questions during your online meeting. However, we do encourage you to reflect on them and jot down thoughts on your own.</w:t>
      </w:r>
    </w:p>
    <w:p w14:paraId="15091C22" w14:textId="3FA2F778" w:rsidR="004E14A2" w:rsidRPr="0010513E" w:rsidRDefault="004E14A2" w:rsidP="00246663">
      <w:pPr>
        <w:pStyle w:val="NormalWeb"/>
        <w:snapToGrid w:val="0"/>
        <w:spacing w:before="120" w:beforeAutospacing="0" w:after="120" w:afterAutospacing="0"/>
        <w:rPr>
          <w:rFonts w:asciiTheme="majorHAnsi" w:hAnsiTheme="majorHAnsi" w:cstheme="majorHAnsi"/>
          <w:sz w:val="20"/>
          <w:szCs w:val="20"/>
        </w:rPr>
      </w:pPr>
    </w:p>
    <w:p w14:paraId="69FC7D53" w14:textId="77777777" w:rsidR="002731E1" w:rsidRPr="0010513E" w:rsidRDefault="002731E1" w:rsidP="00246663">
      <w:pPr>
        <w:pStyle w:val="NormalWeb"/>
        <w:snapToGrid w:val="0"/>
        <w:spacing w:before="120" w:beforeAutospacing="0" w:after="120" w:afterAutospacing="0"/>
        <w:rPr>
          <w:rFonts w:asciiTheme="majorHAnsi" w:hAnsiTheme="majorHAnsi" w:cstheme="majorHAnsi"/>
          <w:sz w:val="20"/>
          <w:szCs w:val="20"/>
        </w:rPr>
      </w:pPr>
    </w:p>
    <w:p w14:paraId="00F99515" w14:textId="59180D04" w:rsidR="00103845" w:rsidRPr="00E36EBA" w:rsidRDefault="00103845" w:rsidP="00246663">
      <w:pPr>
        <w:pBdr>
          <w:bottom w:val="single" w:sz="6" w:space="1" w:color="auto"/>
        </w:pBdr>
        <w:snapToGrid w:val="0"/>
        <w:rPr>
          <w:rFonts w:asciiTheme="majorHAnsi" w:hAnsiTheme="majorHAnsi" w:cstheme="majorHAnsi"/>
          <w:b/>
          <w:bCs/>
          <w:color w:val="034E5C"/>
          <w:sz w:val="28"/>
          <w:szCs w:val="28"/>
        </w:rPr>
      </w:pPr>
      <w:r w:rsidRPr="00E36EBA">
        <w:rPr>
          <w:rFonts w:asciiTheme="majorHAnsi" w:hAnsiTheme="majorHAnsi" w:cstheme="majorHAnsi"/>
          <w:b/>
          <w:bCs/>
          <w:color w:val="034E5C"/>
          <w:sz w:val="28"/>
          <w:szCs w:val="28"/>
        </w:rPr>
        <w:t>Getting to Know Each Other</w:t>
      </w:r>
      <w:r w:rsidR="0090580E" w:rsidRPr="00E36EBA">
        <w:rPr>
          <w:rFonts w:asciiTheme="majorHAnsi" w:hAnsiTheme="majorHAnsi" w:cstheme="majorHAnsi"/>
          <w:b/>
          <w:bCs/>
          <w:color w:val="034E5C"/>
          <w:sz w:val="28"/>
          <w:szCs w:val="28"/>
        </w:rPr>
        <w:t xml:space="preserve"> </w:t>
      </w:r>
      <w:r w:rsidR="0090580E" w:rsidRPr="00E36EBA">
        <w:rPr>
          <w:rFonts w:asciiTheme="majorHAnsi" w:hAnsiTheme="majorHAnsi" w:cstheme="majorHAnsi"/>
          <w:i/>
          <w:iCs/>
          <w:color w:val="034E5C"/>
          <w:sz w:val="28"/>
          <w:szCs w:val="28"/>
        </w:rPr>
        <w:t xml:space="preserve">(Suggested time: </w:t>
      </w:r>
      <w:r w:rsidR="00612992" w:rsidRPr="00E36EBA">
        <w:rPr>
          <w:rFonts w:asciiTheme="majorHAnsi" w:hAnsiTheme="majorHAnsi" w:cstheme="majorHAnsi"/>
          <w:i/>
          <w:iCs/>
          <w:color w:val="034E5C"/>
          <w:sz w:val="28"/>
          <w:szCs w:val="28"/>
        </w:rPr>
        <w:t>3</w:t>
      </w:r>
      <w:r w:rsidR="0090580E" w:rsidRPr="00E36EBA">
        <w:rPr>
          <w:rFonts w:asciiTheme="majorHAnsi" w:hAnsiTheme="majorHAnsi" w:cstheme="majorHAnsi"/>
          <w:i/>
          <w:iCs/>
          <w:color w:val="034E5C"/>
          <w:sz w:val="28"/>
          <w:szCs w:val="28"/>
        </w:rPr>
        <w:t>0 min)</w:t>
      </w:r>
    </w:p>
    <w:p w14:paraId="6425A1E2" w14:textId="77777777" w:rsidR="00701647" w:rsidRPr="00701647" w:rsidRDefault="00701647" w:rsidP="00701647">
      <w:pPr>
        <w:shd w:val="clear" w:color="auto" w:fill="FFFFFF"/>
        <w:spacing w:before="0" w:after="0" w:line="240" w:lineRule="auto"/>
        <w:rPr>
          <w:rFonts w:asciiTheme="majorHAnsi" w:hAnsiTheme="majorHAnsi" w:cstheme="majorHAnsi"/>
          <w:color w:val="090909"/>
          <w:sz w:val="22"/>
          <w:szCs w:val="22"/>
        </w:rPr>
      </w:pPr>
      <w:r w:rsidRPr="00701647">
        <w:rPr>
          <w:rFonts w:asciiTheme="majorHAnsi" w:hAnsiTheme="majorHAnsi" w:cstheme="majorHAnsi"/>
          <w:color w:val="090909"/>
          <w:sz w:val="22"/>
          <w:szCs w:val="22"/>
        </w:rPr>
        <w:t>At the beginning of your group time, take a few minutes to get to know each other–have some fun!</w:t>
      </w:r>
    </w:p>
    <w:p w14:paraId="12C04ABF" w14:textId="77777777" w:rsidR="00701647" w:rsidRPr="00701647" w:rsidRDefault="00701647" w:rsidP="00701647">
      <w:pPr>
        <w:numPr>
          <w:ilvl w:val="0"/>
          <w:numId w:val="13"/>
        </w:numPr>
        <w:shd w:val="clear" w:color="auto" w:fill="FFFFFF"/>
        <w:spacing w:before="100" w:beforeAutospacing="1" w:after="100" w:afterAutospacing="1" w:line="240" w:lineRule="auto"/>
        <w:rPr>
          <w:rFonts w:asciiTheme="majorHAnsi" w:hAnsiTheme="majorHAnsi" w:cstheme="majorHAnsi"/>
          <w:color w:val="090909"/>
          <w:sz w:val="22"/>
          <w:szCs w:val="22"/>
        </w:rPr>
      </w:pPr>
      <w:r w:rsidRPr="00701647">
        <w:rPr>
          <w:rFonts w:asciiTheme="majorHAnsi" w:hAnsiTheme="majorHAnsi" w:cstheme="majorHAnsi"/>
          <w:color w:val="090909"/>
          <w:sz w:val="22"/>
          <w:szCs w:val="22"/>
        </w:rPr>
        <w:t>Share a little bit about your family or pets that you’ve had.</w:t>
      </w:r>
    </w:p>
    <w:p w14:paraId="76004D96" w14:textId="77777777" w:rsidR="00701647" w:rsidRPr="00701647" w:rsidRDefault="00701647" w:rsidP="00701647">
      <w:pPr>
        <w:numPr>
          <w:ilvl w:val="0"/>
          <w:numId w:val="13"/>
        </w:numPr>
        <w:shd w:val="clear" w:color="auto" w:fill="FFFFFF"/>
        <w:spacing w:before="100" w:beforeAutospacing="1" w:after="100" w:afterAutospacing="1" w:line="240" w:lineRule="auto"/>
        <w:rPr>
          <w:rFonts w:asciiTheme="majorHAnsi" w:hAnsiTheme="majorHAnsi" w:cstheme="majorHAnsi"/>
          <w:color w:val="090909"/>
          <w:sz w:val="22"/>
          <w:szCs w:val="22"/>
        </w:rPr>
      </w:pPr>
      <w:r w:rsidRPr="00701647">
        <w:rPr>
          <w:rFonts w:asciiTheme="majorHAnsi" w:hAnsiTheme="majorHAnsi" w:cstheme="majorHAnsi"/>
          <w:color w:val="090909"/>
          <w:sz w:val="22"/>
          <w:szCs w:val="22"/>
        </w:rPr>
        <w:t>What was a memorable event for you in 2019?</w:t>
      </w:r>
    </w:p>
    <w:p w14:paraId="04AD6949" w14:textId="77777777" w:rsidR="00701647" w:rsidRPr="00701647" w:rsidRDefault="00701647" w:rsidP="00701647">
      <w:pPr>
        <w:numPr>
          <w:ilvl w:val="0"/>
          <w:numId w:val="13"/>
        </w:numPr>
        <w:shd w:val="clear" w:color="auto" w:fill="FFFFFF"/>
        <w:spacing w:before="100" w:beforeAutospacing="1" w:after="100" w:afterAutospacing="1" w:line="240" w:lineRule="auto"/>
        <w:rPr>
          <w:rFonts w:asciiTheme="majorHAnsi" w:hAnsiTheme="majorHAnsi" w:cstheme="majorHAnsi"/>
          <w:color w:val="090909"/>
          <w:sz w:val="22"/>
          <w:szCs w:val="22"/>
        </w:rPr>
      </w:pPr>
      <w:r w:rsidRPr="00701647">
        <w:rPr>
          <w:rFonts w:asciiTheme="majorHAnsi" w:hAnsiTheme="majorHAnsi" w:cstheme="majorHAnsi"/>
          <w:color w:val="090909"/>
          <w:sz w:val="22"/>
          <w:szCs w:val="22"/>
        </w:rPr>
        <w:t>What do you find most challenging about engaging with God’s Word during this time?</w:t>
      </w:r>
    </w:p>
    <w:p w14:paraId="3146A98F" w14:textId="1660C4FA" w:rsidR="005E3361" w:rsidRPr="0010513E" w:rsidRDefault="005E3361" w:rsidP="00246663">
      <w:pPr>
        <w:pStyle w:val="NormalWeb"/>
        <w:snapToGrid w:val="0"/>
        <w:spacing w:before="120" w:beforeAutospacing="0" w:after="120" w:afterAutospacing="0"/>
        <w:rPr>
          <w:rFonts w:asciiTheme="majorHAnsi" w:hAnsiTheme="majorHAnsi" w:cstheme="majorHAnsi"/>
          <w:sz w:val="20"/>
          <w:szCs w:val="20"/>
        </w:rPr>
      </w:pPr>
    </w:p>
    <w:p w14:paraId="19716CE9" w14:textId="77777777" w:rsidR="002731E1" w:rsidRPr="0010513E" w:rsidRDefault="002731E1" w:rsidP="00246663">
      <w:pPr>
        <w:pStyle w:val="NormalWeb"/>
        <w:snapToGrid w:val="0"/>
        <w:spacing w:before="120" w:beforeAutospacing="0" w:after="120" w:afterAutospacing="0"/>
        <w:rPr>
          <w:rFonts w:asciiTheme="majorHAnsi" w:hAnsiTheme="majorHAnsi" w:cstheme="majorHAnsi"/>
          <w:sz w:val="20"/>
          <w:szCs w:val="20"/>
        </w:rPr>
      </w:pPr>
    </w:p>
    <w:p w14:paraId="2A199E56" w14:textId="0C1AAADF" w:rsidR="00814964" w:rsidRPr="00E36EBA" w:rsidRDefault="00967A9E" w:rsidP="00246663">
      <w:pPr>
        <w:pBdr>
          <w:bottom w:val="single" w:sz="6" w:space="1" w:color="auto"/>
        </w:pBdr>
        <w:snapToGrid w:val="0"/>
        <w:rPr>
          <w:rFonts w:asciiTheme="majorHAnsi" w:hAnsiTheme="majorHAnsi" w:cstheme="majorHAnsi"/>
          <w:i/>
          <w:iCs/>
          <w:color w:val="034E5C"/>
          <w:sz w:val="28"/>
          <w:szCs w:val="28"/>
        </w:rPr>
      </w:pPr>
      <w:r w:rsidRPr="00E36EBA">
        <w:rPr>
          <w:rFonts w:asciiTheme="majorHAnsi" w:hAnsiTheme="majorHAnsi" w:cstheme="majorHAnsi"/>
          <w:b/>
          <w:bCs/>
          <w:color w:val="034E5C"/>
          <w:sz w:val="28"/>
          <w:szCs w:val="28"/>
        </w:rPr>
        <w:t xml:space="preserve">Study Questions </w:t>
      </w:r>
      <w:r w:rsidRPr="00E36EBA">
        <w:rPr>
          <w:rFonts w:asciiTheme="majorHAnsi" w:hAnsiTheme="majorHAnsi" w:cstheme="majorHAnsi"/>
          <w:i/>
          <w:iCs/>
          <w:color w:val="034E5C"/>
          <w:sz w:val="28"/>
          <w:szCs w:val="28"/>
        </w:rPr>
        <w:t xml:space="preserve">(Suggested time: </w:t>
      </w:r>
      <w:r w:rsidR="00612992" w:rsidRPr="00E36EBA">
        <w:rPr>
          <w:rFonts w:asciiTheme="majorHAnsi" w:hAnsiTheme="majorHAnsi" w:cstheme="majorHAnsi"/>
          <w:i/>
          <w:iCs/>
          <w:color w:val="034E5C"/>
          <w:sz w:val="28"/>
          <w:szCs w:val="28"/>
        </w:rPr>
        <w:t>4</w:t>
      </w:r>
      <w:r w:rsidRPr="00E36EBA">
        <w:rPr>
          <w:rFonts w:asciiTheme="majorHAnsi" w:hAnsiTheme="majorHAnsi" w:cstheme="majorHAnsi"/>
          <w:i/>
          <w:iCs/>
          <w:color w:val="034E5C"/>
          <w:sz w:val="28"/>
          <w:szCs w:val="28"/>
        </w:rPr>
        <w:t>0 min)</w:t>
      </w:r>
    </w:p>
    <w:p w14:paraId="05E5EEF0" w14:textId="5B3B6174" w:rsidR="00A16006" w:rsidRPr="00E36EBA" w:rsidRDefault="00A16006" w:rsidP="00246663">
      <w:pPr>
        <w:snapToGrid w:val="0"/>
        <w:rPr>
          <w:rFonts w:asciiTheme="majorHAnsi" w:hAnsiTheme="majorHAnsi" w:cstheme="majorHAnsi"/>
          <w:i/>
          <w:iCs/>
          <w:sz w:val="22"/>
          <w:szCs w:val="22"/>
        </w:rPr>
      </w:pPr>
      <w:r w:rsidRPr="00E36EBA">
        <w:rPr>
          <w:rFonts w:asciiTheme="majorHAnsi" w:hAnsiTheme="majorHAnsi" w:cstheme="majorHAnsi"/>
          <w:i/>
          <w:iCs/>
          <w:sz w:val="22"/>
          <w:szCs w:val="22"/>
        </w:rPr>
        <w:t xml:space="preserve">Please complete these questions prior to your group’s meeting time. </w:t>
      </w:r>
    </w:p>
    <w:p w14:paraId="5D358582" w14:textId="3DBF840A" w:rsidR="00814964" w:rsidRPr="00E36EBA" w:rsidRDefault="00814964" w:rsidP="00246663">
      <w:pPr>
        <w:pStyle w:val="PlainText"/>
        <w:snapToGrid w:val="0"/>
        <w:spacing w:after="120"/>
        <w:rPr>
          <w:rFonts w:asciiTheme="majorHAnsi" w:hAnsiTheme="majorHAnsi" w:cstheme="majorHAnsi"/>
          <w:szCs w:val="22"/>
        </w:rPr>
      </w:pPr>
    </w:p>
    <w:p w14:paraId="60FAFFE4" w14:textId="77777777" w:rsidR="000B5125" w:rsidRPr="000B5125" w:rsidRDefault="000B5125" w:rsidP="000B5125">
      <w:pPr>
        <w:shd w:val="clear" w:color="auto" w:fill="FFFFFF"/>
        <w:spacing w:before="0" w:after="300" w:line="240" w:lineRule="auto"/>
        <w:rPr>
          <w:rFonts w:asciiTheme="majorHAnsi" w:hAnsiTheme="majorHAnsi" w:cstheme="majorHAnsi"/>
          <w:b/>
          <w:bCs/>
          <w:color w:val="090909"/>
          <w:sz w:val="22"/>
          <w:szCs w:val="22"/>
        </w:rPr>
      </w:pPr>
      <w:r w:rsidRPr="000B5125">
        <w:rPr>
          <w:rFonts w:asciiTheme="majorHAnsi" w:hAnsiTheme="majorHAnsi" w:cstheme="majorHAnsi"/>
          <w:b/>
          <w:bCs/>
          <w:color w:val="090909"/>
          <w:sz w:val="22"/>
          <w:szCs w:val="22"/>
        </w:rPr>
        <w:t>1)</w:t>
      </w:r>
      <w:r w:rsidRPr="000B5125">
        <w:rPr>
          <w:rFonts w:asciiTheme="majorHAnsi" w:hAnsiTheme="majorHAnsi" w:cstheme="majorHAnsi"/>
          <w:color w:val="090909"/>
          <w:sz w:val="22"/>
          <w:szCs w:val="22"/>
        </w:rPr>
        <w:t> The High Priest, Caiaphas, shows his allegiance to Rome and desire for power in proclaiming, “one man (Jesus) should die for the people” (John 11:50).</w:t>
      </w:r>
    </w:p>
    <w:p w14:paraId="1837B83B" w14:textId="6328F32A" w:rsidR="000B5125" w:rsidRPr="00E36EBA" w:rsidRDefault="000B5125" w:rsidP="00055524">
      <w:pPr>
        <w:pStyle w:val="ListParagraph"/>
        <w:numPr>
          <w:ilvl w:val="0"/>
          <w:numId w:val="14"/>
        </w:numPr>
        <w:shd w:val="clear" w:color="auto" w:fill="FFFFFF"/>
        <w:spacing w:before="0" w:after="300" w:line="240" w:lineRule="auto"/>
        <w:ind w:left="720"/>
        <w:rPr>
          <w:rFonts w:asciiTheme="majorHAnsi" w:hAnsiTheme="majorHAnsi" w:cstheme="majorHAnsi"/>
          <w:b/>
          <w:bCs/>
          <w:i/>
          <w:iCs/>
          <w:color w:val="090909"/>
          <w:sz w:val="22"/>
          <w:szCs w:val="22"/>
        </w:rPr>
      </w:pPr>
      <w:r w:rsidRPr="00E36EBA">
        <w:rPr>
          <w:rFonts w:asciiTheme="majorHAnsi" w:hAnsiTheme="majorHAnsi" w:cstheme="majorHAnsi"/>
          <w:b/>
          <w:bCs/>
          <w:color w:val="090909"/>
          <w:sz w:val="22"/>
          <w:szCs w:val="22"/>
        </w:rPr>
        <w:t>Though his motive was selfish, what did Caiaphas accurately predict about Jesus’ death? </w:t>
      </w:r>
      <w:r w:rsidRPr="00E36EBA">
        <w:rPr>
          <w:rFonts w:asciiTheme="majorHAnsi" w:hAnsiTheme="majorHAnsi" w:cstheme="majorHAnsi"/>
          <w:i/>
          <w:iCs/>
          <w:color w:val="090909"/>
          <w:sz w:val="22"/>
          <w:szCs w:val="22"/>
        </w:rPr>
        <w:t>(See also John 18:14, 11:52, 10:16)</w:t>
      </w:r>
    </w:p>
    <w:p w14:paraId="584A73B6" w14:textId="77777777" w:rsidR="00055524" w:rsidRPr="000B5125" w:rsidRDefault="00055524" w:rsidP="00055524">
      <w:pPr>
        <w:shd w:val="clear" w:color="auto" w:fill="FFFFFF"/>
        <w:spacing w:before="0" w:after="300" w:line="240" w:lineRule="auto"/>
        <w:rPr>
          <w:rFonts w:asciiTheme="majorHAnsi" w:hAnsiTheme="majorHAnsi" w:cstheme="majorHAnsi"/>
          <w:b/>
          <w:bCs/>
          <w:color w:val="090909"/>
          <w:sz w:val="22"/>
          <w:szCs w:val="22"/>
        </w:rPr>
      </w:pPr>
    </w:p>
    <w:p w14:paraId="2CA36E9A" w14:textId="122DFB16" w:rsidR="000B5125" w:rsidRPr="00E36EBA" w:rsidRDefault="000B5125" w:rsidP="00055524">
      <w:pPr>
        <w:pStyle w:val="ListParagraph"/>
        <w:numPr>
          <w:ilvl w:val="0"/>
          <w:numId w:val="14"/>
        </w:numPr>
        <w:shd w:val="clear" w:color="auto" w:fill="FFFFFF"/>
        <w:spacing w:before="0" w:after="0" w:line="240" w:lineRule="auto"/>
        <w:ind w:left="720"/>
        <w:rPr>
          <w:rFonts w:asciiTheme="majorHAnsi" w:hAnsiTheme="majorHAnsi" w:cstheme="majorHAnsi"/>
          <w:b/>
          <w:bCs/>
          <w:color w:val="090909"/>
          <w:sz w:val="22"/>
          <w:szCs w:val="22"/>
        </w:rPr>
      </w:pPr>
      <w:r w:rsidRPr="00E36EBA">
        <w:rPr>
          <w:rFonts w:asciiTheme="majorHAnsi" w:hAnsiTheme="majorHAnsi" w:cstheme="majorHAnsi"/>
          <w:b/>
          <w:bCs/>
          <w:color w:val="090909"/>
          <w:sz w:val="22"/>
          <w:szCs w:val="22"/>
        </w:rPr>
        <w:lastRenderedPageBreak/>
        <w:t xml:space="preserve">Read Romans 5:6-8, then describe in your own words what it means that Jesus died </w:t>
      </w:r>
      <w:r w:rsidR="002F05E6" w:rsidRPr="00E36EBA">
        <w:rPr>
          <w:rFonts w:asciiTheme="majorHAnsi" w:hAnsiTheme="majorHAnsi" w:cstheme="majorHAnsi"/>
          <w:b/>
          <w:bCs/>
          <w:color w:val="090909"/>
          <w:sz w:val="22"/>
          <w:szCs w:val="22"/>
        </w:rPr>
        <w:br/>
      </w:r>
      <w:r w:rsidRPr="00E36EBA">
        <w:rPr>
          <w:rFonts w:asciiTheme="majorHAnsi" w:hAnsiTheme="majorHAnsi" w:cstheme="majorHAnsi"/>
          <w:b/>
          <w:bCs/>
          <w:color w:val="090909"/>
          <w:sz w:val="22"/>
          <w:szCs w:val="22"/>
        </w:rPr>
        <w:t>for you.</w:t>
      </w:r>
    </w:p>
    <w:p w14:paraId="07F5C5EC" w14:textId="306EFA73" w:rsidR="00055524" w:rsidRPr="00E36EBA" w:rsidRDefault="00055524" w:rsidP="00055524">
      <w:pPr>
        <w:shd w:val="clear" w:color="auto" w:fill="FFFFFF"/>
        <w:spacing w:before="0" w:after="0" w:line="240" w:lineRule="auto"/>
        <w:ind w:left="720"/>
        <w:rPr>
          <w:rFonts w:asciiTheme="majorHAnsi" w:hAnsiTheme="majorHAnsi" w:cstheme="majorHAnsi"/>
          <w:b/>
          <w:bCs/>
          <w:color w:val="090909"/>
          <w:sz w:val="22"/>
          <w:szCs w:val="22"/>
        </w:rPr>
      </w:pPr>
    </w:p>
    <w:p w14:paraId="2C8AC8F9" w14:textId="634CBEF6" w:rsidR="00055524" w:rsidRPr="00E36EBA" w:rsidRDefault="00055524" w:rsidP="00055524">
      <w:pPr>
        <w:shd w:val="clear" w:color="auto" w:fill="FFFFFF"/>
        <w:spacing w:before="0" w:after="0" w:line="240" w:lineRule="auto"/>
        <w:ind w:left="720"/>
        <w:rPr>
          <w:rFonts w:asciiTheme="majorHAnsi" w:hAnsiTheme="majorHAnsi" w:cstheme="majorHAnsi"/>
          <w:b/>
          <w:bCs/>
          <w:color w:val="090909"/>
          <w:sz w:val="22"/>
          <w:szCs w:val="22"/>
        </w:rPr>
      </w:pPr>
    </w:p>
    <w:p w14:paraId="1246E0A7" w14:textId="7A7ED52E" w:rsidR="00055524" w:rsidRPr="00E36EBA" w:rsidRDefault="00055524" w:rsidP="00055524">
      <w:pPr>
        <w:shd w:val="clear" w:color="auto" w:fill="FFFFFF"/>
        <w:spacing w:before="0" w:after="0" w:line="240" w:lineRule="auto"/>
        <w:ind w:left="720"/>
        <w:rPr>
          <w:rFonts w:asciiTheme="majorHAnsi" w:hAnsiTheme="majorHAnsi" w:cstheme="majorHAnsi"/>
          <w:b/>
          <w:bCs/>
          <w:color w:val="090909"/>
          <w:sz w:val="22"/>
          <w:szCs w:val="22"/>
        </w:rPr>
      </w:pPr>
    </w:p>
    <w:p w14:paraId="6EC531AE" w14:textId="77777777" w:rsidR="00721107" w:rsidRPr="00E36EBA" w:rsidRDefault="00721107" w:rsidP="00055524">
      <w:pPr>
        <w:shd w:val="clear" w:color="auto" w:fill="FFFFFF"/>
        <w:spacing w:before="0" w:after="0" w:line="240" w:lineRule="auto"/>
        <w:ind w:left="720"/>
        <w:rPr>
          <w:rFonts w:asciiTheme="majorHAnsi" w:hAnsiTheme="majorHAnsi" w:cstheme="majorHAnsi"/>
          <w:b/>
          <w:bCs/>
          <w:color w:val="090909"/>
          <w:sz w:val="22"/>
          <w:szCs w:val="22"/>
        </w:rPr>
      </w:pPr>
    </w:p>
    <w:p w14:paraId="4E4B42D4" w14:textId="77777777" w:rsidR="00055524" w:rsidRPr="000B5125" w:rsidRDefault="00055524" w:rsidP="00055524">
      <w:pPr>
        <w:shd w:val="clear" w:color="auto" w:fill="FFFFFF"/>
        <w:spacing w:before="0" w:after="0" w:line="240" w:lineRule="auto"/>
        <w:ind w:left="720"/>
        <w:rPr>
          <w:rFonts w:asciiTheme="majorHAnsi" w:hAnsiTheme="majorHAnsi" w:cstheme="majorHAnsi"/>
          <w:b/>
          <w:bCs/>
          <w:color w:val="090909"/>
          <w:sz w:val="22"/>
          <w:szCs w:val="22"/>
        </w:rPr>
      </w:pPr>
    </w:p>
    <w:p w14:paraId="14D6C225" w14:textId="77777777" w:rsidR="000B5125" w:rsidRPr="000B5125" w:rsidRDefault="000B5125" w:rsidP="000B5125">
      <w:pPr>
        <w:shd w:val="clear" w:color="auto" w:fill="FFFFFF"/>
        <w:spacing w:before="0" w:after="300" w:line="240" w:lineRule="auto"/>
        <w:rPr>
          <w:rFonts w:asciiTheme="majorHAnsi" w:hAnsiTheme="majorHAnsi" w:cstheme="majorHAnsi"/>
          <w:color w:val="090909"/>
          <w:sz w:val="22"/>
          <w:szCs w:val="22"/>
        </w:rPr>
      </w:pPr>
      <w:r w:rsidRPr="000B5125">
        <w:rPr>
          <w:rFonts w:asciiTheme="majorHAnsi" w:hAnsiTheme="majorHAnsi" w:cstheme="majorHAnsi"/>
          <w:b/>
          <w:bCs/>
          <w:color w:val="090909"/>
          <w:sz w:val="22"/>
          <w:szCs w:val="22"/>
        </w:rPr>
        <w:t>2)</w:t>
      </w:r>
      <w:r w:rsidRPr="000B5125">
        <w:rPr>
          <w:rFonts w:asciiTheme="majorHAnsi" w:hAnsiTheme="majorHAnsi" w:cstheme="majorHAnsi"/>
          <w:color w:val="090909"/>
          <w:sz w:val="22"/>
          <w:szCs w:val="22"/>
        </w:rPr>
        <w:t> John often uses contrasts. In John 12:1-11, two distinct views of Jesus have developed as a result of Lazarus being raised from the dead: devout followers who saw Jesus as the Messiah contrasted by those who feared Jesus’ ministry and planned to put an end to it.</w:t>
      </w:r>
    </w:p>
    <w:p w14:paraId="0DE2C1C3" w14:textId="29B16AA9" w:rsidR="000B5125" w:rsidRPr="00E36EBA" w:rsidRDefault="000B5125" w:rsidP="00EE5F91">
      <w:pPr>
        <w:pStyle w:val="ListParagraph"/>
        <w:numPr>
          <w:ilvl w:val="0"/>
          <w:numId w:val="15"/>
        </w:numPr>
        <w:shd w:val="clear" w:color="auto" w:fill="FFFFFF"/>
        <w:spacing w:before="0" w:after="300" w:line="240" w:lineRule="auto"/>
        <w:rPr>
          <w:rFonts w:asciiTheme="majorHAnsi" w:hAnsiTheme="majorHAnsi" w:cstheme="majorHAnsi"/>
          <w:b/>
          <w:bCs/>
          <w:color w:val="090909"/>
          <w:sz w:val="22"/>
          <w:szCs w:val="22"/>
        </w:rPr>
      </w:pPr>
      <w:r w:rsidRPr="00E36EBA">
        <w:rPr>
          <w:rFonts w:asciiTheme="majorHAnsi" w:hAnsiTheme="majorHAnsi" w:cstheme="majorHAnsi"/>
          <w:b/>
          <w:bCs/>
          <w:color w:val="090909"/>
          <w:sz w:val="22"/>
          <w:szCs w:val="22"/>
        </w:rPr>
        <w:t>Why do you think following Jesus has such a polarizing effect – either quickly drawing others in or dramatically making them resistant to Him?</w:t>
      </w:r>
    </w:p>
    <w:p w14:paraId="1655A738" w14:textId="22B5E37B" w:rsidR="00EE5F91" w:rsidRPr="00E36EBA" w:rsidRDefault="00EE5F91" w:rsidP="00EE5F91">
      <w:pPr>
        <w:shd w:val="clear" w:color="auto" w:fill="FFFFFF"/>
        <w:spacing w:before="0" w:after="300" w:line="240" w:lineRule="auto"/>
        <w:rPr>
          <w:rFonts w:asciiTheme="majorHAnsi" w:hAnsiTheme="majorHAnsi" w:cstheme="majorHAnsi"/>
          <w:b/>
          <w:bCs/>
          <w:color w:val="090909"/>
          <w:sz w:val="22"/>
          <w:szCs w:val="22"/>
        </w:rPr>
      </w:pPr>
    </w:p>
    <w:p w14:paraId="36E4A347" w14:textId="77777777" w:rsidR="006D1754" w:rsidRPr="00E36EBA" w:rsidRDefault="006D1754" w:rsidP="00EE5F91">
      <w:pPr>
        <w:shd w:val="clear" w:color="auto" w:fill="FFFFFF"/>
        <w:spacing w:before="0" w:after="300" w:line="240" w:lineRule="auto"/>
        <w:rPr>
          <w:rFonts w:asciiTheme="majorHAnsi" w:hAnsiTheme="majorHAnsi" w:cstheme="majorHAnsi"/>
          <w:b/>
          <w:bCs/>
          <w:color w:val="090909"/>
          <w:sz w:val="22"/>
          <w:szCs w:val="22"/>
        </w:rPr>
      </w:pPr>
    </w:p>
    <w:p w14:paraId="4F3011C8" w14:textId="3969C4D8" w:rsidR="000B5125" w:rsidRPr="00E36EBA" w:rsidRDefault="000B5125" w:rsidP="00EE5F91">
      <w:pPr>
        <w:pStyle w:val="ListParagraph"/>
        <w:numPr>
          <w:ilvl w:val="0"/>
          <w:numId w:val="15"/>
        </w:numPr>
        <w:shd w:val="clear" w:color="auto" w:fill="FFFFFF"/>
        <w:spacing w:before="0" w:after="0" w:line="240" w:lineRule="auto"/>
        <w:rPr>
          <w:rFonts w:asciiTheme="majorHAnsi" w:hAnsiTheme="majorHAnsi" w:cstheme="majorHAnsi"/>
          <w:b/>
          <w:bCs/>
          <w:color w:val="090909"/>
          <w:sz w:val="22"/>
          <w:szCs w:val="22"/>
        </w:rPr>
      </w:pPr>
      <w:r w:rsidRPr="00E36EBA">
        <w:rPr>
          <w:rFonts w:asciiTheme="majorHAnsi" w:hAnsiTheme="majorHAnsi" w:cstheme="majorHAnsi"/>
          <w:b/>
          <w:bCs/>
          <w:color w:val="090909"/>
          <w:sz w:val="22"/>
          <w:szCs w:val="22"/>
        </w:rPr>
        <w:t>Have you noticed times in your own life where you felt resistance to Jesus? What do you believe Jesus’ heart was for you during that time?</w:t>
      </w:r>
    </w:p>
    <w:p w14:paraId="192030D4" w14:textId="02FDE4F9" w:rsidR="00EE5F91" w:rsidRPr="00E36EBA" w:rsidRDefault="00EE5F91" w:rsidP="000B5125">
      <w:pPr>
        <w:shd w:val="clear" w:color="auto" w:fill="FFFFFF"/>
        <w:spacing w:before="0" w:after="0" w:line="240" w:lineRule="auto"/>
        <w:rPr>
          <w:rFonts w:asciiTheme="majorHAnsi" w:hAnsiTheme="majorHAnsi" w:cstheme="majorHAnsi"/>
          <w:color w:val="090909"/>
          <w:sz w:val="22"/>
          <w:szCs w:val="22"/>
        </w:rPr>
      </w:pPr>
    </w:p>
    <w:p w14:paraId="6145E186" w14:textId="7C589A1B" w:rsidR="00EE5F91" w:rsidRPr="00E36EBA" w:rsidRDefault="00EE5F91" w:rsidP="000B5125">
      <w:pPr>
        <w:shd w:val="clear" w:color="auto" w:fill="FFFFFF"/>
        <w:spacing w:before="0" w:after="0" w:line="240" w:lineRule="auto"/>
        <w:rPr>
          <w:rFonts w:asciiTheme="majorHAnsi" w:hAnsiTheme="majorHAnsi" w:cstheme="majorHAnsi"/>
          <w:color w:val="090909"/>
          <w:sz w:val="22"/>
          <w:szCs w:val="22"/>
        </w:rPr>
      </w:pPr>
    </w:p>
    <w:p w14:paraId="6E1CEA4D" w14:textId="66558CC6" w:rsidR="006D1754" w:rsidRPr="00E36EBA" w:rsidRDefault="006D1754" w:rsidP="000B5125">
      <w:pPr>
        <w:shd w:val="clear" w:color="auto" w:fill="FFFFFF"/>
        <w:spacing w:before="0" w:after="0" w:line="240" w:lineRule="auto"/>
        <w:rPr>
          <w:rFonts w:asciiTheme="majorHAnsi" w:hAnsiTheme="majorHAnsi" w:cstheme="majorHAnsi"/>
          <w:color w:val="090909"/>
          <w:sz w:val="22"/>
          <w:szCs w:val="22"/>
        </w:rPr>
      </w:pPr>
    </w:p>
    <w:p w14:paraId="7B066B0E" w14:textId="77777777" w:rsidR="006D1754" w:rsidRPr="00E36EBA" w:rsidRDefault="006D1754" w:rsidP="000B5125">
      <w:pPr>
        <w:shd w:val="clear" w:color="auto" w:fill="FFFFFF"/>
        <w:spacing w:before="0" w:after="0" w:line="240" w:lineRule="auto"/>
        <w:rPr>
          <w:rFonts w:asciiTheme="majorHAnsi" w:hAnsiTheme="majorHAnsi" w:cstheme="majorHAnsi"/>
          <w:color w:val="090909"/>
          <w:sz w:val="22"/>
          <w:szCs w:val="22"/>
        </w:rPr>
      </w:pPr>
    </w:p>
    <w:p w14:paraId="0B0BC980" w14:textId="77777777" w:rsidR="00EE5F91" w:rsidRPr="000B5125" w:rsidRDefault="00EE5F91" w:rsidP="000B5125">
      <w:pPr>
        <w:shd w:val="clear" w:color="auto" w:fill="FFFFFF"/>
        <w:spacing w:before="0" w:after="0" w:line="240" w:lineRule="auto"/>
        <w:rPr>
          <w:rFonts w:asciiTheme="majorHAnsi" w:hAnsiTheme="majorHAnsi" w:cstheme="majorHAnsi"/>
          <w:color w:val="090909"/>
          <w:sz w:val="22"/>
          <w:szCs w:val="22"/>
        </w:rPr>
      </w:pPr>
    </w:p>
    <w:p w14:paraId="02270B7D" w14:textId="77777777" w:rsidR="000B5125" w:rsidRPr="000B5125" w:rsidRDefault="000B5125" w:rsidP="000B5125">
      <w:pPr>
        <w:shd w:val="clear" w:color="auto" w:fill="FFFFFF"/>
        <w:spacing w:before="0" w:after="300" w:line="240" w:lineRule="auto"/>
        <w:rPr>
          <w:rFonts w:asciiTheme="majorHAnsi" w:hAnsiTheme="majorHAnsi" w:cstheme="majorHAnsi"/>
          <w:color w:val="090909"/>
          <w:sz w:val="22"/>
          <w:szCs w:val="22"/>
        </w:rPr>
      </w:pPr>
      <w:r w:rsidRPr="000B5125">
        <w:rPr>
          <w:rFonts w:asciiTheme="majorHAnsi" w:hAnsiTheme="majorHAnsi" w:cstheme="majorHAnsi"/>
          <w:b/>
          <w:bCs/>
          <w:color w:val="090909"/>
          <w:sz w:val="22"/>
          <w:szCs w:val="22"/>
        </w:rPr>
        <w:t>3)</w:t>
      </w:r>
      <w:r w:rsidRPr="000B5125">
        <w:rPr>
          <w:rFonts w:asciiTheme="majorHAnsi" w:hAnsiTheme="majorHAnsi" w:cstheme="majorHAnsi"/>
          <w:color w:val="090909"/>
          <w:sz w:val="22"/>
          <w:szCs w:val="22"/>
        </w:rPr>
        <w:t> Mary’s gesture of anointing Jesus and wiping his feet with her hair was extravagant. In that day, it would have seemed scandalous to some. But not to Jesus.</w:t>
      </w:r>
    </w:p>
    <w:p w14:paraId="7E7389FF" w14:textId="492CD087" w:rsidR="006D1754" w:rsidRPr="00E36EBA" w:rsidRDefault="000B5125" w:rsidP="006D1754">
      <w:pPr>
        <w:pStyle w:val="ListParagraph"/>
        <w:numPr>
          <w:ilvl w:val="0"/>
          <w:numId w:val="16"/>
        </w:numPr>
        <w:shd w:val="clear" w:color="auto" w:fill="FFFFFF"/>
        <w:spacing w:before="0" w:after="300" w:line="240" w:lineRule="auto"/>
        <w:rPr>
          <w:rFonts w:asciiTheme="majorHAnsi" w:hAnsiTheme="majorHAnsi" w:cstheme="majorHAnsi"/>
          <w:b/>
          <w:bCs/>
          <w:color w:val="090909"/>
          <w:sz w:val="22"/>
          <w:szCs w:val="22"/>
        </w:rPr>
      </w:pPr>
      <w:r w:rsidRPr="00E36EBA">
        <w:rPr>
          <w:rFonts w:asciiTheme="majorHAnsi" w:hAnsiTheme="majorHAnsi" w:cstheme="majorHAnsi"/>
          <w:b/>
          <w:bCs/>
          <w:color w:val="090909"/>
          <w:sz w:val="22"/>
          <w:szCs w:val="22"/>
        </w:rPr>
        <w:t>Read 1 Corinthians 13:1-8a.</w:t>
      </w:r>
    </w:p>
    <w:p w14:paraId="5748A089" w14:textId="7242DEA8" w:rsidR="006D1754" w:rsidRPr="00E36EBA" w:rsidRDefault="006D1754" w:rsidP="006D1754">
      <w:pPr>
        <w:pStyle w:val="ListParagraph"/>
        <w:shd w:val="clear" w:color="auto" w:fill="FFFFFF"/>
        <w:spacing w:before="0" w:after="300" w:line="240" w:lineRule="auto"/>
        <w:rPr>
          <w:rFonts w:asciiTheme="majorHAnsi" w:hAnsiTheme="majorHAnsi" w:cstheme="majorHAnsi"/>
          <w:b/>
          <w:bCs/>
          <w:color w:val="090909"/>
          <w:sz w:val="22"/>
          <w:szCs w:val="22"/>
        </w:rPr>
      </w:pPr>
    </w:p>
    <w:p w14:paraId="57D71919" w14:textId="0A64D842" w:rsidR="000B5125" w:rsidRPr="00E36EBA" w:rsidRDefault="000B5125" w:rsidP="006D1754">
      <w:pPr>
        <w:pStyle w:val="ListParagraph"/>
        <w:numPr>
          <w:ilvl w:val="0"/>
          <w:numId w:val="16"/>
        </w:numPr>
        <w:shd w:val="clear" w:color="auto" w:fill="FFFFFF"/>
        <w:spacing w:before="0" w:after="300" w:line="240" w:lineRule="auto"/>
        <w:rPr>
          <w:rFonts w:asciiTheme="majorHAnsi" w:hAnsiTheme="majorHAnsi" w:cstheme="majorHAnsi"/>
          <w:b/>
          <w:bCs/>
          <w:color w:val="090909"/>
          <w:sz w:val="22"/>
          <w:szCs w:val="22"/>
        </w:rPr>
      </w:pPr>
      <w:r w:rsidRPr="00E36EBA">
        <w:rPr>
          <w:rFonts w:asciiTheme="majorHAnsi" w:hAnsiTheme="majorHAnsi" w:cstheme="majorHAnsi"/>
          <w:b/>
          <w:bCs/>
          <w:color w:val="090909"/>
          <w:sz w:val="22"/>
          <w:szCs w:val="22"/>
        </w:rPr>
        <w:t>What qualities of love do you see demonstrated in Mary’s sacrifice?</w:t>
      </w:r>
    </w:p>
    <w:p w14:paraId="11292967" w14:textId="1B5433AD" w:rsidR="006D1754" w:rsidRPr="00E36EBA" w:rsidRDefault="006D1754" w:rsidP="006D1754">
      <w:pPr>
        <w:pStyle w:val="ListParagraph"/>
        <w:rPr>
          <w:rFonts w:asciiTheme="majorHAnsi" w:hAnsiTheme="majorHAnsi" w:cstheme="majorHAnsi"/>
          <w:b/>
          <w:bCs/>
          <w:color w:val="090909"/>
          <w:sz w:val="22"/>
          <w:szCs w:val="22"/>
        </w:rPr>
      </w:pPr>
    </w:p>
    <w:p w14:paraId="084F236E" w14:textId="77777777" w:rsidR="00186E0C" w:rsidRPr="00E36EBA" w:rsidRDefault="00186E0C" w:rsidP="006D1754">
      <w:pPr>
        <w:pStyle w:val="ListParagraph"/>
        <w:rPr>
          <w:rFonts w:asciiTheme="majorHAnsi" w:hAnsiTheme="majorHAnsi" w:cstheme="majorHAnsi"/>
          <w:b/>
          <w:bCs/>
          <w:color w:val="090909"/>
          <w:sz w:val="22"/>
          <w:szCs w:val="22"/>
        </w:rPr>
      </w:pPr>
    </w:p>
    <w:p w14:paraId="59C90DF4" w14:textId="77777777" w:rsidR="006D1754" w:rsidRPr="00E36EBA" w:rsidRDefault="006D1754" w:rsidP="006D1754">
      <w:pPr>
        <w:shd w:val="clear" w:color="auto" w:fill="FFFFFF"/>
        <w:spacing w:before="0" w:after="300" w:line="240" w:lineRule="auto"/>
        <w:rPr>
          <w:rFonts w:asciiTheme="majorHAnsi" w:hAnsiTheme="majorHAnsi" w:cstheme="majorHAnsi"/>
          <w:b/>
          <w:bCs/>
          <w:color w:val="090909"/>
          <w:sz w:val="22"/>
          <w:szCs w:val="22"/>
        </w:rPr>
      </w:pPr>
    </w:p>
    <w:p w14:paraId="71EAA886" w14:textId="1976FE51" w:rsidR="000B5125" w:rsidRPr="00E36EBA" w:rsidRDefault="000B5125" w:rsidP="006D1754">
      <w:pPr>
        <w:pStyle w:val="ListParagraph"/>
        <w:numPr>
          <w:ilvl w:val="0"/>
          <w:numId w:val="16"/>
        </w:numPr>
        <w:shd w:val="clear" w:color="auto" w:fill="FFFFFF"/>
        <w:spacing w:before="0" w:after="0" w:line="240" w:lineRule="auto"/>
        <w:rPr>
          <w:rFonts w:asciiTheme="majorHAnsi" w:hAnsiTheme="majorHAnsi" w:cstheme="majorHAnsi"/>
          <w:b/>
          <w:bCs/>
          <w:color w:val="090909"/>
          <w:sz w:val="22"/>
          <w:szCs w:val="22"/>
        </w:rPr>
      </w:pPr>
      <w:r w:rsidRPr="00E36EBA">
        <w:rPr>
          <w:rFonts w:asciiTheme="majorHAnsi" w:hAnsiTheme="majorHAnsi" w:cstheme="majorHAnsi"/>
          <w:b/>
          <w:bCs/>
          <w:color w:val="090909"/>
          <w:sz w:val="22"/>
          <w:szCs w:val="22"/>
        </w:rPr>
        <w:t>Take time to reflect on a recent time when someone showed you extravagant love. </w:t>
      </w:r>
      <w:r w:rsidRPr="00E36EBA">
        <w:rPr>
          <w:rFonts w:asciiTheme="majorHAnsi" w:hAnsiTheme="majorHAnsi" w:cstheme="majorHAnsi"/>
          <w:i/>
          <w:iCs/>
          <w:color w:val="090909"/>
          <w:sz w:val="22"/>
          <w:szCs w:val="22"/>
        </w:rPr>
        <w:t>Share with your group if you feel comfortable.</w:t>
      </w:r>
    </w:p>
    <w:p w14:paraId="591C0C24" w14:textId="1423801A" w:rsidR="006D1754" w:rsidRPr="00E36EBA" w:rsidRDefault="006D1754" w:rsidP="000B5125">
      <w:pPr>
        <w:shd w:val="clear" w:color="auto" w:fill="FFFFFF"/>
        <w:spacing w:before="0" w:after="0" w:line="240" w:lineRule="auto"/>
        <w:rPr>
          <w:rFonts w:asciiTheme="majorHAnsi" w:hAnsiTheme="majorHAnsi" w:cstheme="majorHAnsi"/>
          <w:color w:val="090909"/>
          <w:sz w:val="22"/>
          <w:szCs w:val="22"/>
        </w:rPr>
      </w:pPr>
    </w:p>
    <w:p w14:paraId="30F622D0" w14:textId="5F0EF38C" w:rsidR="006D1754" w:rsidRPr="00E36EBA" w:rsidRDefault="006D1754" w:rsidP="000B5125">
      <w:pPr>
        <w:shd w:val="clear" w:color="auto" w:fill="FFFFFF"/>
        <w:spacing w:before="0" w:after="0" w:line="240" w:lineRule="auto"/>
        <w:rPr>
          <w:rFonts w:asciiTheme="majorHAnsi" w:hAnsiTheme="majorHAnsi" w:cstheme="majorHAnsi"/>
          <w:color w:val="090909"/>
          <w:sz w:val="22"/>
          <w:szCs w:val="22"/>
        </w:rPr>
      </w:pPr>
    </w:p>
    <w:p w14:paraId="5BA231BA" w14:textId="77777777" w:rsidR="00186E0C" w:rsidRPr="00E36EBA" w:rsidRDefault="00186E0C" w:rsidP="000B5125">
      <w:pPr>
        <w:shd w:val="clear" w:color="auto" w:fill="FFFFFF"/>
        <w:spacing w:before="0" w:after="0" w:line="240" w:lineRule="auto"/>
        <w:rPr>
          <w:rFonts w:asciiTheme="majorHAnsi" w:hAnsiTheme="majorHAnsi" w:cstheme="majorHAnsi"/>
          <w:color w:val="090909"/>
          <w:sz w:val="22"/>
          <w:szCs w:val="22"/>
        </w:rPr>
      </w:pPr>
    </w:p>
    <w:p w14:paraId="07D6F3BE" w14:textId="77777777" w:rsidR="006D1754" w:rsidRPr="00E36EBA" w:rsidRDefault="006D1754" w:rsidP="000B5125">
      <w:pPr>
        <w:shd w:val="clear" w:color="auto" w:fill="FFFFFF"/>
        <w:spacing w:before="0" w:after="0" w:line="240" w:lineRule="auto"/>
        <w:rPr>
          <w:rFonts w:asciiTheme="majorHAnsi" w:hAnsiTheme="majorHAnsi" w:cstheme="majorHAnsi"/>
          <w:color w:val="090909"/>
          <w:sz w:val="22"/>
          <w:szCs w:val="22"/>
        </w:rPr>
      </w:pPr>
    </w:p>
    <w:p w14:paraId="47758911" w14:textId="69FBEB5A" w:rsidR="006D1754" w:rsidRDefault="006D1754" w:rsidP="000B5125">
      <w:pPr>
        <w:shd w:val="clear" w:color="auto" w:fill="FFFFFF"/>
        <w:spacing w:before="0" w:after="0" w:line="240" w:lineRule="auto"/>
        <w:rPr>
          <w:rFonts w:asciiTheme="majorHAnsi" w:hAnsiTheme="majorHAnsi" w:cstheme="majorHAnsi"/>
          <w:color w:val="090909"/>
          <w:sz w:val="22"/>
          <w:szCs w:val="22"/>
        </w:rPr>
      </w:pPr>
    </w:p>
    <w:p w14:paraId="0080DB74" w14:textId="6A6F9900" w:rsidR="002343CE" w:rsidRDefault="002343CE" w:rsidP="000B5125">
      <w:pPr>
        <w:shd w:val="clear" w:color="auto" w:fill="FFFFFF"/>
        <w:spacing w:before="0" w:after="0" w:line="240" w:lineRule="auto"/>
        <w:rPr>
          <w:rFonts w:asciiTheme="majorHAnsi" w:hAnsiTheme="majorHAnsi" w:cstheme="majorHAnsi"/>
          <w:color w:val="090909"/>
          <w:sz w:val="22"/>
          <w:szCs w:val="22"/>
        </w:rPr>
      </w:pPr>
    </w:p>
    <w:p w14:paraId="564D871E" w14:textId="77777777" w:rsidR="002343CE" w:rsidRPr="000B5125" w:rsidRDefault="002343CE" w:rsidP="000B5125">
      <w:pPr>
        <w:shd w:val="clear" w:color="auto" w:fill="FFFFFF"/>
        <w:spacing w:before="0" w:after="0" w:line="240" w:lineRule="auto"/>
        <w:rPr>
          <w:rFonts w:asciiTheme="majorHAnsi" w:hAnsiTheme="majorHAnsi" w:cstheme="majorHAnsi"/>
          <w:color w:val="090909"/>
          <w:sz w:val="22"/>
          <w:szCs w:val="22"/>
        </w:rPr>
      </w:pPr>
    </w:p>
    <w:p w14:paraId="525011B8" w14:textId="77777777" w:rsidR="000B5125" w:rsidRPr="000B5125" w:rsidRDefault="000B5125" w:rsidP="000B5125">
      <w:pPr>
        <w:shd w:val="clear" w:color="auto" w:fill="FFFFFF"/>
        <w:spacing w:before="0" w:after="300" w:line="240" w:lineRule="auto"/>
        <w:rPr>
          <w:rFonts w:asciiTheme="majorHAnsi" w:hAnsiTheme="majorHAnsi" w:cstheme="majorHAnsi"/>
          <w:color w:val="090909"/>
          <w:sz w:val="22"/>
          <w:szCs w:val="22"/>
        </w:rPr>
      </w:pPr>
      <w:r w:rsidRPr="000B5125">
        <w:rPr>
          <w:rFonts w:asciiTheme="majorHAnsi" w:hAnsiTheme="majorHAnsi" w:cstheme="majorHAnsi"/>
          <w:b/>
          <w:bCs/>
          <w:color w:val="090909"/>
          <w:sz w:val="22"/>
          <w:szCs w:val="22"/>
        </w:rPr>
        <w:lastRenderedPageBreak/>
        <w:t>4)</w:t>
      </w:r>
      <w:r w:rsidRPr="000B5125">
        <w:rPr>
          <w:rFonts w:asciiTheme="majorHAnsi" w:hAnsiTheme="majorHAnsi" w:cstheme="majorHAnsi"/>
          <w:color w:val="090909"/>
          <w:sz w:val="22"/>
          <w:szCs w:val="22"/>
        </w:rPr>
        <w:t> Judas’s response (John 12:4-6) starkly contrasts Mary’s extravagant love by showing the stingy selfishness of our human nature. This challenges us to examine our hearts and ask, “who do I most relate to in this scene?”</w:t>
      </w:r>
    </w:p>
    <w:p w14:paraId="1915201F" w14:textId="77456156" w:rsidR="006D1754" w:rsidRDefault="000B5125" w:rsidP="006D1754">
      <w:pPr>
        <w:pStyle w:val="ListParagraph"/>
        <w:numPr>
          <w:ilvl w:val="0"/>
          <w:numId w:val="17"/>
        </w:numPr>
        <w:shd w:val="clear" w:color="auto" w:fill="FFFFFF"/>
        <w:spacing w:before="0" w:after="300" w:line="240" w:lineRule="auto"/>
        <w:rPr>
          <w:rFonts w:asciiTheme="majorHAnsi" w:hAnsiTheme="majorHAnsi" w:cstheme="majorHAnsi"/>
          <w:i/>
          <w:iCs/>
          <w:color w:val="090909"/>
          <w:sz w:val="22"/>
          <w:szCs w:val="22"/>
        </w:rPr>
      </w:pPr>
      <w:r w:rsidRPr="00E36EBA">
        <w:rPr>
          <w:rFonts w:asciiTheme="majorHAnsi" w:hAnsiTheme="majorHAnsi" w:cstheme="majorHAnsi"/>
          <w:b/>
          <w:bCs/>
          <w:color w:val="090909"/>
          <w:sz w:val="22"/>
          <w:szCs w:val="22"/>
        </w:rPr>
        <w:t>Reflect a bit on your relationship with your Savior.</w:t>
      </w:r>
      <w:r w:rsidRPr="00E36EBA">
        <w:rPr>
          <w:rFonts w:asciiTheme="majorHAnsi" w:hAnsiTheme="majorHAnsi" w:cstheme="majorHAnsi"/>
          <w:color w:val="090909"/>
          <w:sz w:val="22"/>
          <w:szCs w:val="22"/>
        </w:rPr>
        <w:t> </w:t>
      </w:r>
      <w:r w:rsidRPr="00E36EBA">
        <w:rPr>
          <w:rFonts w:asciiTheme="majorHAnsi" w:hAnsiTheme="majorHAnsi" w:cstheme="majorHAnsi"/>
          <w:i/>
          <w:iCs/>
          <w:color w:val="090909"/>
          <w:sz w:val="22"/>
          <w:szCs w:val="22"/>
        </w:rPr>
        <w:t>Maybe you are practically minded and selfishly considering the bottom line like Judas. Perhaps you are like everyone else at the party, weighing your devotion and waiting without adding to the conversation. Or just maybe your love for Jesus more closely resembles extravagant worship.</w:t>
      </w:r>
    </w:p>
    <w:p w14:paraId="3BB41F79" w14:textId="5EBFAE2F" w:rsidR="002343CE" w:rsidRDefault="002343CE" w:rsidP="002343CE">
      <w:pPr>
        <w:shd w:val="clear" w:color="auto" w:fill="FFFFFF"/>
        <w:spacing w:before="0" w:after="300" w:line="240" w:lineRule="auto"/>
        <w:rPr>
          <w:rFonts w:asciiTheme="majorHAnsi" w:hAnsiTheme="majorHAnsi" w:cstheme="majorHAnsi"/>
          <w:i/>
          <w:iCs/>
          <w:color w:val="090909"/>
          <w:sz w:val="22"/>
          <w:szCs w:val="22"/>
        </w:rPr>
      </w:pPr>
    </w:p>
    <w:p w14:paraId="7A8A355C" w14:textId="77777777" w:rsidR="002343CE" w:rsidRPr="002343CE" w:rsidRDefault="002343CE" w:rsidP="002343CE">
      <w:pPr>
        <w:shd w:val="clear" w:color="auto" w:fill="FFFFFF"/>
        <w:spacing w:before="0" w:after="300" w:line="240" w:lineRule="auto"/>
        <w:rPr>
          <w:rFonts w:asciiTheme="majorHAnsi" w:hAnsiTheme="majorHAnsi" w:cstheme="majorHAnsi"/>
          <w:i/>
          <w:iCs/>
          <w:color w:val="090909"/>
          <w:sz w:val="22"/>
          <w:szCs w:val="22"/>
        </w:rPr>
      </w:pPr>
    </w:p>
    <w:p w14:paraId="63B6325A" w14:textId="6BA099B4" w:rsidR="000B5125" w:rsidRPr="00E36EBA" w:rsidRDefault="000B5125" w:rsidP="006D1754">
      <w:pPr>
        <w:pStyle w:val="ListParagraph"/>
        <w:numPr>
          <w:ilvl w:val="0"/>
          <w:numId w:val="17"/>
        </w:numPr>
        <w:shd w:val="clear" w:color="auto" w:fill="FFFFFF"/>
        <w:spacing w:before="0" w:after="0" w:line="240" w:lineRule="auto"/>
        <w:rPr>
          <w:rFonts w:asciiTheme="majorHAnsi" w:hAnsiTheme="majorHAnsi" w:cstheme="majorHAnsi"/>
          <w:b/>
          <w:bCs/>
          <w:color w:val="090909"/>
          <w:sz w:val="22"/>
          <w:szCs w:val="22"/>
        </w:rPr>
      </w:pPr>
      <w:r w:rsidRPr="00E36EBA">
        <w:rPr>
          <w:rFonts w:asciiTheme="majorHAnsi" w:hAnsiTheme="majorHAnsi" w:cstheme="majorHAnsi"/>
          <w:b/>
          <w:bCs/>
          <w:color w:val="090909"/>
          <w:sz w:val="22"/>
          <w:szCs w:val="22"/>
        </w:rPr>
        <w:t xml:space="preserve">How would your life look different this week if you lived with the level of surrender </w:t>
      </w:r>
      <w:r w:rsidR="00DC1988" w:rsidRPr="00E36EBA">
        <w:rPr>
          <w:rFonts w:asciiTheme="majorHAnsi" w:hAnsiTheme="majorHAnsi" w:cstheme="majorHAnsi"/>
          <w:b/>
          <w:bCs/>
          <w:color w:val="090909"/>
          <w:sz w:val="22"/>
          <w:szCs w:val="22"/>
        </w:rPr>
        <w:br/>
      </w:r>
      <w:r w:rsidRPr="00E36EBA">
        <w:rPr>
          <w:rFonts w:asciiTheme="majorHAnsi" w:hAnsiTheme="majorHAnsi" w:cstheme="majorHAnsi"/>
          <w:b/>
          <w:bCs/>
          <w:color w:val="090909"/>
          <w:sz w:val="22"/>
          <w:szCs w:val="22"/>
        </w:rPr>
        <w:t>Mary showed?</w:t>
      </w:r>
    </w:p>
    <w:p w14:paraId="7E2E0FAD" w14:textId="03E9752E" w:rsidR="00085081" w:rsidRPr="00E36EBA" w:rsidRDefault="00085081" w:rsidP="00246663">
      <w:pPr>
        <w:snapToGrid w:val="0"/>
        <w:rPr>
          <w:rFonts w:asciiTheme="majorHAnsi" w:hAnsiTheme="majorHAnsi" w:cstheme="majorHAnsi"/>
          <w:sz w:val="22"/>
          <w:szCs w:val="22"/>
        </w:rPr>
      </w:pPr>
    </w:p>
    <w:p w14:paraId="2E411777" w14:textId="282AB701" w:rsidR="002F05E6" w:rsidRPr="0010513E" w:rsidRDefault="002F05E6" w:rsidP="00246663">
      <w:pPr>
        <w:snapToGrid w:val="0"/>
        <w:rPr>
          <w:rFonts w:asciiTheme="majorHAnsi" w:hAnsiTheme="majorHAnsi" w:cstheme="majorHAnsi"/>
          <w:sz w:val="20"/>
          <w:szCs w:val="20"/>
        </w:rPr>
      </w:pPr>
    </w:p>
    <w:p w14:paraId="09BB74FD" w14:textId="77777777" w:rsidR="00186E0C" w:rsidRPr="0010513E" w:rsidRDefault="00186E0C" w:rsidP="00246663">
      <w:pPr>
        <w:snapToGrid w:val="0"/>
        <w:rPr>
          <w:rFonts w:asciiTheme="majorHAnsi" w:hAnsiTheme="majorHAnsi" w:cstheme="majorHAnsi"/>
          <w:sz w:val="20"/>
          <w:szCs w:val="20"/>
        </w:rPr>
      </w:pPr>
    </w:p>
    <w:p w14:paraId="03B7833C" w14:textId="32324919" w:rsidR="00085081" w:rsidRPr="0010513E" w:rsidRDefault="00085081" w:rsidP="00246663">
      <w:pPr>
        <w:snapToGrid w:val="0"/>
        <w:rPr>
          <w:rFonts w:asciiTheme="majorHAnsi" w:hAnsiTheme="majorHAnsi" w:cstheme="majorHAnsi"/>
          <w:sz w:val="20"/>
          <w:szCs w:val="20"/>
        </w:rPr>
      </w:pPr>
    </w:p>
    <w:p w14:paraId="11550593" w14:textId="48EF4BF7" w:rsidR="00F451AA" w:rsidRPr="00E36EBA" w:rsidRDefault="009127A9" w:rsidP="00246663">
      <w:pPr>
        <w:pBdr>
          <w:bottom w:val="single" w:sz="6" w:space="1" w:color="auto"/>
        </w:pBdr>
        <w:snapToGrid w:val="0"/>
        <w:rPr>
          <w:rFonts w:asciiTheme="majorHAnsi" w:hAnsiTheme="majorHAnsi" w:cstheme="majorHAnsi"/>
          <w:i/>
          <w:iCs/>
          <w:color w:val="034E5C"/>
          <w:sz w:val="28"/>
          <w:szCs w:val="28"/>
        </w:rPr>
      </w:pPr>
      <w:r w:rsidRPr="00E36EBA">
        <w:rPr>
          <w:rFonts w:asciiTheme="majorHAnsi" w:hAnsiTheme="majorHAnsi" w:cstheme="majorHAnsi"/>
          <w:b/>
          <w:bCs/>
          <w:color w:val="034E5C"/>
          <w:sz w:val="28"/>
          <w:szCs w:val="28"/>
        </w:rPr>
        <w:t xml:space="preserve">Prayer </w:t>
      </w:r>
      <w:r w:rsidRPr="00E36EBA">
        <w:rPr>
          <w:rFonts w:asciiTheme="majorHAnsi" w:hAnsiTheme="majorHAnsi" w:cstheme="majorHAnsi"/>
          <w:i/>
          <w:iCs/>
          <w:color w:val="034E5C"/>
          <w:sz w:val="28"/>
          <w:szCs w:val="28"/>
        </w:rPr>
        <w:t xml:space="preserve">(Suggested time: </w:t>
      </w:r>
      <w:r w:rsidR="006A11A0" w:rsidRPr="00E36EBA">
        <w:rPr>
          <w:rFonts w:asciiTheme="majorHAnsi" w:hAnsiTheme="majorHAnsi" w:cstheme="majorHAnsi"/>
          <w:i/>
          <w:iCs/>
          <w:color w:val="034E5C"/>
          <w:sz w:val="28"/>
          <w:szCs w:val="28"/>
        </w:rPr>
        <w:t>1</w:t>
      </w:r>
      <w:r w:rsidRPr="00E36EBA">
        <w:rPr>
          <w:rFonts w:asciiTheme="majorHAnsi" w:hAnsiTheme="majorHAnsi" w:cstheme="majorHAnsi"/>
          <w:i/>
          <w:iCs/>
          <w:color w:val="034E5C"/>
          <w:sz w:val="28"/>
          <w:szCs w:val="28"/>
        </w:rPr>
        <w:t>0 min)</w:t>
      </w:r>
    </w:p>
    <w:p w14:paraId="29780928" w14:textId="77777777" w:rsidR="007E4644" w:rsidRPr="002343CE" w:rsidRDefault="007E4644" w:rsidP="007E4644">
      <w:pPr>
        <w:pStyle w:val="PlainText"/>
        <w:spacing w:after="120"/>
        <w:rPr>
          <w:rFonts w:asciiTheme="majorHAnsi" w:hAnsiTheme="majorHAnsi" w:cstheme="majorHAnsi"/>
          <w:szCs w:val="22"/>
        </w:rPr>
      </w:pPr>
      <w:r w:rsidRPr="002343CE">
        <w:rPr>
          <w:rFonts w:asciiTheme="majorHAnsi" w:hAnsiTheme="majorHAnsi" w:cstheme="majorHAnsi"/>
          <w:szCs w:val="22"/>
        </w:rPr>
        <w:t>Prayer is an important part of each Online Connection Group. Often those who are new to a group may be reluctant to pray aloud; others are so comfortable that they can unintentionally take over the prayer time. So, we have a few suggestions for these first few weeks as group members are becoming comfortable with one another.</w:t>
      </w:r>
    </w:p>
    <w:p w14:paraId="7D040A09" w14:textId="77777777" w:rsidR="007E4644" w:rsidRPr="002343CE" w:rsidRDefault="007E4644" w:rsidP="007E4644">
      <w:pPr>
        <w:pStyle w:val="PlainText"/>
        <w:spacing w:after="120"/>
        <w:rPr>
          <w:rFonts w:asciiTheme="majorHAnsi" w:hAnsiTheme="majorHAnsi" w:cstheme="majorHAnsi"/>
          <w:szCs w:val="22"/>
        </w:rPr>
      </w:pPr>
    </w:p>
    <w:p w14:paraId="1F01F88D" w14:textId="571BFD34" w:rsidR="007E4644" w:rsidRPr="002343CE" w:rsidRDefault="007E4644" w:rsidP="007E4644">
      <w:pPr>
        <w:pStyle w:val="PlainText"/>
        <w:numPr>
          <w:ilvl w:val="0"/>
          <w:numId w:val="11"/>
        </w:numPr>
        <w:spacing w:after="120"/>
        <w:rPr>
          <w:rFonts w:asciiTheme="majorHAnsi" w:hAnsiTheme="majorHAnsi" w:cstheme="majorHAnsi"/>
          <w:szCs w:val="22"/>
        </w:rPr>
      </w:pPr>
      <w:r w:rsidRPr="002343CE">
        <w:rPr>
          <w:rFonts w:asciiTheme="majorHAnsi" w:hAnsiTheme="majorHAnsi" w:cstheme="majorHAnsi"/>
          <w:b/>
          <w:bCs/>
          <w:szCs w:val="22"/>
        </w:rPr>
        <w:t>The Host Prays.</w:t>
      </w:r>
      <w:r w:rsidRPr="002343CE">
        <w:rPr>
          <w:rFonts w:asciiTheme="majorHAnsi" w:hAnsiTheme="majorHAnsi" w:cstheme="majorHAnsi"/>
          <w:szCs w:val="22"/>
        </w:rPr>
        <w:t xml:space="preserve"> During discussion of the above questions, take note of the things people are sharing.  As you are wrapping up your discussion offer to close in prayer and pray for each individual/couple according to what you have heard.</w:t>
      </w:r>
    </w:p>
    <w:p w14:paraId="29A907AD" w14:textId="790B0E8E" w:rsidR="007E4644" w:rsidRPr="002343CE" w:rsidRDefault="007E4644" w:rsidP="007E4644">
      <w:pPr>
        <w:pStyle w:val="PlainText"/>
        <w:numPr>
          <w:ilvl w:val="0"/>
          <w:numId w:val="11"/>
        </w:numPr>
        <w:spacing w:after="120"/>
        <w:rPr>
          <w:rFonts w:asciiTheme="majorHAnsi" w:hAnsiTheme="majorHAnsi" w:cstheme="majorHAnsi"/>
          <w:szCs w:val="22"/>
        </w:rPr>
      </w:pPr>
      <w:r w:rsidRPr="002343CE">
        <w:rPr>
          <w:rFonts w:asciiTheme="majorHAnsi" w:hAnsiTheme="majorHAnsi" w:cstheme="majorHAnsi"/>
          <w:b/>
          <w:bCs/>
          <w:szCs w:val="22"/>
        </w:rPr>
        <w:t>Invite Short Prayer Requests.</w:t>
      </w:r>
      <w:r w:rsidRPr="002343CE">
        <w:rPr>
          <w:rFonts w:asciiTheme="majorHAnsi" w:hAnsiTheme="majorHAnsi" w:cstheme="majorHAnsi"/>
          <w:szCs w:val="22"/>
        </w:rPr>
        <w:t xml:space="preserve"> Invite people to share a prayer request in 2-3 sentences.  Write each request down. Invite others to pray for a request if they want to or just pray for the requests on your own.</w:t>
      </w:r>
    </w:p>
    <w:p w14:paraId="7B135385" w14:textId="77777777" w:rsidR="00F451AA" w:rsidRPr="002343CE" w:rsidRDefault="00F451AA" w:rsidP="007E4644">
      <w:pPr>
        <w:snapToGrid w:val="0"/>
        <w:rPr>
          <w:rFonts w:asciiTheme="majorHAnsi" w:hAnsiTheme="majorHAnsi" w:cstheme="majorHAnsi"/>
          <w:sz w:val="22"/>
          <w:szCs w:val="22"/>
        </w:rPr>
      </w:pPr>
    </w:p>
    <w:p w14:paraId="4E2B15AE" w14:textId="2F7809C2" w:rsidR="00085081" w:rsidRPr="002343CE" w:rsidRDefault="00085081" w:rsidP="007E4644">
      <w:pPr>
        <w:pStyle w:val="NormalWeb"/>
        <w:snapToGrid w:val="0"/>
        <w:spacing w:before="120" w:beforeAutospacing="0" w:after="120" w:afterAutospacing="0"/>
        <w:rPr>
          <w:rFonts w:asciiTheme="majorHAnsi" w:hAnsiTheme="majorHAnsi" w:cstheme="majorHAnsi"/>
          <w:sz w:val="22"/>
          <w:szCs w:val="22"/>
        </w:rPr>
      </w:pPr>
    </w:p>
    <w:sectPr w:rsidR="00085081" w:rsidRPr="002343CE" w:rsidSect="00D90C8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0AACA" w14:textId="77777777" w:rsidR="00CB1FF4" w:rsidRDefault="00CB1FF4" w:rsidP="008A4BE3">
      <w:r>
        <w:separator/>
      </w:r>
    </w:p>
  </w:endnote>
  <w:endnote w:type="continuationSeparator" w:id="0">
    <w:p w14:paraId="5EFD10FD" w14:textId="77777777" w:rsidR="00CB1FF4" w:rsidRDefault="00CB1FF4" w:rsidP="008A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D10E" w14:textId="77777777" w:rsidR="00CB1FF4" w:rsidRDefault="00CB1FF4" w:rsidP="008A4BE3">
      <w:r>
        <w:separator/>
      </w:r>
    </w:p>
  </w:footnote>
  <w:footnote w:type="continuationSeparator" w:id="0">
    <w:p w14:paraId="5BB0E596" w14:textId="77777777" w:rsidR="00CB1FF4" w:rsidRDefault="00CB1FF4" w:rsidP="008A4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1EF"/>
    <w:multiLevelType w:val="hybridMultilevel"/>
    <w:tmpl w:val="F05C86F6"/>
    <w:lvl w:ilvl="0" w:tplc="D6344926">
      <w:start w:val="1"/>
      <w:numFmt w:val="decimal"/>
      <w:lvlText w:val="%1)"/>
      <w:lvlJc w:val="left"/>
      <w:pPr>
        <w:ind w:left="720" w:hanging="360"/>
      </w:pPr>
      <w:rPr>
        <w:rFonts w:hint="default"/>
      </w:rPr>
    </w:lvl>
    <w:lvl w:ilvl="1" w:tplc="7C900224">
      <w:start w:val="1"/>
      <w:numFmt w:val="none"/>
      <w:lvlText w:val="%2→"/>
      <w:lvlJc w:val="left"/>
      <w:pPr>
        <w:ind w:left="1440" w:hanging="360"/>
      </w:pPr>
      <w:rPr>
        <w:rFonts w:ascii="Montserrat Light" w:hAnsi="Montserrat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189"/>
    <w:multiLevelType w:val="hybridMultilevel"/>
    <w:tmpl w:val="8B0A9662"/>
    <w:lvl w:ilvl="0" w:tplc="7C900224">
      <w:start w:val="1"/>
      <w:numFmt w:val="none"/>
      <w:lvlText w:val="%1→"/>
      <w:lvlJc w:val="left"/>
      <w:pPr>
        <w:ind w:left="72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E54E2"/>
    <w:multiLevelType w:val="hybridMultilevel"/>
    <w:tmpl w:val="80D263AE"/>
    <w:lvl w:ilvl="0" w:tplc="2E004278">
      <w:start w:val="1"/>
      <w:numFmt w:val="none"/>
      <w:lvlText w:val="%1→"/>
      <w:lvlJc w:val="left"/>
      <w:pPr>
        <w:ind w:left="576" w:hanging="288"/>
      </w:pPr>
      <w:rPr>
        <w:rFonts w:ascii="Montserrat Light" w:hAnsi="Montserrat Ligh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6C6487"/>
    <w:multiLevelType w:val="hybridMultilevel"/>
    <w:tmpl w:val="BBD2FA3E"/>
    <w:lvl w:ilvl="0" w:tplc="D6344926">
      <w:start w:val="1"/>
      <w:numFmt w:val="decimal"/>
      <w:lvlText w:val="%1)"/>
      <w:lvlJc w:val="left"/>
      <w:pPr>
        <w:ind w:left="720" w:hanging="360"/>
      </w:pPr>
      <w:rPr>
        <w:rFonts w:hint="default"/>
      </w:rPr>
    </w:lvl>
    <w:lvl w:ilvl="1" w:tplc="857EB592">
      <w:start w:val="1"/>
      <w:numFmt w:val="none"/>
      <w:lvlText w:val="%2→"/>
      <w:lvlJc w:val="left"/>
      <w:pPr>
        <w:ind w:left="576" w:hanging="288"/>
      </w:pPr>
      <w:rPr>
        <w:rFonts w:ascii="Montserrat Light" w:hAnsi="Montserrat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C06D2"/>
    <w:multiLevelType w:val="hybridMultilevel"/>
    <w:tmpl w:val="BE926478"/>
    <w:lvl w:ilvl="0" w:tplc="D6344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E68A3"/>
    <w:multiLevelType w:val="multilevel"/>
    <w:tmpl w:val="1702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94525"/>
    <w:multiLevelType w:val="hybridMultilevel"/>
    <w:tmpl w:val="C4964336"/>
    <w:lvl w:ilvl="0" w:tplc="7C900224">
      <w:start w:val="1"/>
      <w:numFmt w:val="none"/>
      <w:lvlText w:val="%1→"/>
      <w:lvlJc w:val="left"/>
      <w:pPr>
        <w:ind w:left="72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F60CF"/>
    <w:multiLevelType w:val="hybridMultilevel"/>
    <w:tmpl w:val="54D61BA6"/>
    <w:lvl w:ilvl="0" w:tplc="7C900224">
      <w:start w:val="1"/>
      <w:numFmt w:val="none"/>
      <w:lvlText w:val="%1→"/>
      <w:lvlJc w:val="left"/>
      <w:pPr>
        <w:ind w:left="1440" w:hanging="360"/>
      </w:pPr>
      <w:rPr>
        <w:rFonts w:ascii="Montserrat Light" w:hAnsi="Montserrat Ligh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3926D3"/>
    <w:multiLevelType w:val="hybridMultilevel"/>
    <w:tmpl w:val="9E2A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72A05"/>
    <w:multiLevelType w:val="hybridMultilevel"/>
    <w:tmpl w:val="9452B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92F9C"/>
    <w:multiLevelType w:val="hybridMultilevel"/>
    <w:tmpl w:val="49A820EE"/>
    <w:lvl w:ilvl="0" w:tplc="7C900224">
      <w:start w:val="1"/>
      <w:numFmt w:val="none"/>
      <w:lvlText w:val="%1→"/>
      <w:lvlJc w:val="left"/>
      <w:pPr>
        <w:ind w:left="72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03BB7"/>
    <w:multiLevelType w:val="hybridMultilevel"/>
    <w:tmpl w:val="15CEC96A"/>
    <w:lvl w:ilvl="0" w:tplc="7C900224">
      <w:start w:val="1"/>
      <w:numFmt w:val="none"/>
      <w:lvlText w:val="%1→"/>
      <w:lvlJc w:val="left"/>
      <w:pPr>
        <w:ind w:left="72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416C6"/>
    <w:multiLevelType w:val="hybridMultilevel"/>
    <w:tmpl w:val="A11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D0AD0"/>
    <w:multiLevelType w:val="hybridMultilevel"/>
    <w:tmpl w:val="D07C9D96"/>
    <w:lvl w:ilvl="0" w:tplc="D6344926">
      <w:start w:val="1"/>
      <w:numFmt w:val="decimal"/>
      <w:lvlText w:val="%1)"/>
      <w:lvlJc w:val="left"/>
      <w:pPr>
        <w:ind w:left="720" w:hanging="360"/>
      </w:pPr>
      <w:rPr>
        <w:rFonts w:hint="default"/>
      </w:rPr>
    </w:lvl>
    <w:lvl w:ilvl="1" w:tplc="DD56B3C2">
      <w:start w:val="1"/>
      <w:numFmt w:val="none"/>
      <w:lvlText w:val="%2→"/>
      <w:lvlJc w:val="left"/>
      <w:pPr>
        <w:ind w:left="576" w:hanging="288"/>
      </w:pPr>
      <w:rPr>
        <w:rFonts w:ascii="Montserrat Light" w:hAnsi="Montserrat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C573A"/>
    <w:multiLevelType w:val="hybridMultilevel"/>
    <w:tmpl w:val="10806DE8"/>
    <w:lvl w:ilvl="0" w:tplc="605C3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E74AD"/>
    <w:multiLevelType w:val="hybridMultilevel"/>
    <w:tmpl w:val="91B43AE4"/>
    <w:lvl w:ilvl="0" w:tplc="D6344926">
      <w:start w:val="1"/>
      <w:numFmt w:val="decimal"/>
      <w:lvlText w:val="%1)"/>
      <w:lvlJc w:val="left"/>
      <w:pPr>
        <w:ind w:left="288" w:hanging="288"/>
      </w:pPr>
      <w:rPr>
        <w:rFonts w:hint="default"/>
      </w:rPr>
    </w:lvl>
    <w:lvl w:ilvl="1" w:tplc="7C900224">
      <w:start w:val="1"/>
      <w:numFmt w:val="none"/>
      <w:lvlText w:val="%2→"/>
      <w:lvlJc w:val="left"/>
      <w:pPr>
        <w:ind w:left="576" w:hanging="360"/>
      </w:pPr>
      <w:rPr>
        <w:rFonts w:ascii="Montserrat Light" w:hAnsi="Montserrat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1C0605"/>
    <w:multiLevelType w:val="hybridMultilevel"/>
    <w:tmpl w:val="18E8D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6"/>
  </w:num>
  <w:num w:numId="4">
    <w:abstractNumId w:val="15"/>
  </w:num>
  <w:num w:numId="5">
    <w:abstractNumId w:val="9"/>
  </w:num>
  <w:num w:numId="6">
    <w:abstractNumId w:val="0"/>
  </w:num>
  <w:num w:numId="7">
    <w:abstractNumId w:val="13"/>
  </w:num>
  <w:num w:numId="8">
    <w:abstractNumId w:val="2"/>
  </w:num>
  <w:num w:numId="9">
    <w:abstractNumId w:val="3"/>
  </w:num>
  <w:num w:numId="10">
    <w:abstractNumId w:val="6"/>
  </w:num>
  <w:num w:numId="11">
    <w:abstractNumId w:val="4"/>
  </w:num>
  <w:num w:numId="12">
    <w:abstractNumId w:val="14"/>
  </w:num>
  <w:num w:numId="13">
    <w:abstractNumId w:val="5"/>
  </w:num>
  <w:num w:numId="14">
    <w:abstractNumId w:val="7"/>
  </w:num>
  <w:num w:numId="15">
    <w:abstractNumId w:val="10"/>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8E"/>
    <w:rsid w:val="00055524"/>
    <w:rsid w:val="00085081"/>
    <w:rsid w:val="000946F2"/>
    <w:rsid w:val="000B5125"/>
    <w:rsid w:val="000D5BBD"/>
    <w:rsid w:val="000D6396"/>
    <w:rsid w:val="00103845"/>
    <w:rsid w:val="0010513E"/>
    <w:rsid w:val="00113953"/>
    <w:rsid w:val="00141F60"/>
    <w:rsid w:val="00186E0C"/>
    <w:rsid w:val="001D7A67"/>
    <w:rsid w:val="00215814"/>
    <w:rsid w:val="002343CE"/>
    <w:rsid w:val="00246663"/>
    <w:rsid w:val="002731E1"/>
    <w:rsid w:val="002A1A38"/>
    <w:rsid w:val="002D6EA4"/>
    <w:rsid w:val="002E5FA5"/>
    <w:rsid w:val="002F05E6"/>
    <w:rsid w:val="003242E6"/>
    <w:rsid w:val="00343B55"/>
    <w:rsid w:val="0034513C"/>
    <w:rsid w:val="003C03DD"/>
    <w:rsid w:val="003F011F"/>
    <w:rsid w:val="003F5B3D"/>
    <w:rsid w:val="00414649"/>
    <w:rsid w:val="00454B58"/>
    <w:rsid w:val="004E14A2"/>
    <w:rsid w:val="004E301C"/>
    <w:rsid w:val="0056140F"/>
    <w:rsid w:val="005A5583"/>
    <w:rsid w:val="005B2CB8"/>
    <w:rsid w:val="005B4B23"/>
    <w:rsid w:val="005C067A"/>
    <w:rsid w:val="005C3474"/>
    <w:rsid w:val="005E3361"/>
    <w:rsid w:val="0060036A"/>
    <w:rsid w:val="00612992"/>
    <w:rsid w:val="00635E10"/>
    <w:rsid w:val="00655269"/>
    <w:rsid w:val="006746B9"/>
    <w:rsid w:val="00682340"/>
    <w:rsid w:val="006837B7"/>
    <w:rsid w:val="00693AD9"/>
    <w:rsid w:val="006A11A0"/>
    <w:rsid w:val="006A18E8"/>
    <w:rsid w:val="006D1754"/>
    <w:rsid w:val="00701647"/>
    <w:rsid w:val="007019FD"/>
    <w:rsid w:val="00721107"/>
    <w:rsid w:val="0072368C"/>
    <w:rsid w:val="007779C3"/>
    <w:rsid w:val="007B56D9"/>
    <w:rsid w:val="007D0D43"/>
    <w:rsid w:val="007D78A7"/>
    <w:rsid w:val="007E4644"/>
    <w:rsid w:val="007F14FB"/>
    <w:rsid w:val="007F19AA"/>
    <w:rsid w:val="007F5195"/>
    <w:rsid w:val="00800C1E"/>
    <w:rsid w:val="00814964"/>
    <w:rsid w:val="00820474"/>
    <w:rsid w:val="008208A9"/>
    <w:rsid w:val="008A25F8"/>
    <w:rsid w:val="008A4BE3"/>
    <w:rsid w:val="0090580E"/>
    <w:rsid w:val="009127A9"/>
    <w:rsid w:val="0093748E"/>
    <w:rsid w:val="00956B28"/>
    <w:rsid w:val="0095742D"/>
    <w:rsid w:val="0096192C"/>
    <w:rsid w:val="00967A9E"/>
    <w:rsid w:val="0098542B"/>
    <w:rsid w:val="009A0494"/>
    <w:rsid w:val="00A02B9D"/>
    <w:rsid w:val="00A16006"/>
    <w:rsid w:val="00A36C68"/>
    <w:rsid w:val="00AD18B4"/>
    <w:rsid w:val="00B35C5A"/>
    <w:rsid w:val="00B44D00"/>
    <w:rsid w:val="00BB315B"/>
    <w:rsid w:val="00C778C1"/>
    <w:rsid w:val="00CB1FF4"/>
    <w:rsid w:val="00D47E4F"/>
    <w:rsid w:val="00D61A53"/>
    <w:rsid w:val="00D63228"/>
    <w:rsid w:val="00D90C81"/>
    <w:rsid w:val="00D9553E"/>
    <w:rsid w:val="00DC1988"/>
    <w:rsid w:val="00DD00B5"/>
    <w:rsid w:val="00DD1BCC"/>
    <w:rsid w:val="00E36EBA"/>
    <w:rsid w:val="00E54F96"/>
    <w:rsid w:val="00E6023A"/>
    <w:rsid w:val="00EE5F91"/>
    <w:rsid w:val="00F03F89"/>
    <w:rsid w:val="00F1027E"/>
    <w:rsid w:val="00F43907"/>
    <w:rsid w:val="00F451AA"/>
    <w:rsid w:val="00FB225B"/>
    <w:rsid w:val="00FE2478"/>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41C99F2-D325-8A41-8D02-3652C3F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03845"/>
    <w:pPr>
      <w:spacing w:after="20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 w:type="character" w:styleId="Strong">
    <w:name w:val="Strong"/>
    <w:basedOn w:val="DefaultParagraphFont"/>
    <w:uiPriority w:val="22"/>
    <w:qFormat/>
    <w:rsid w:val="001D7A67"/>
    <w:rPr>
      <w:b/>
      <w:bCs/>
    </w:rPr>
  </w:style>
  <w:style w:type="character" w:styleId="Emphasis">
    <w:name w:val="Emphasis"/>
    <w:basedOn w:val="DefaultParagraphFont"/>
    <w:uiPriority w:val="20"/>
    <w:qFormat/>
    <w:rsid w:val="000B5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532571794">
      <w:bodyDiv w:val="1"/>
      <w:marLeft w:val="0"/>
      <w:marRight w:val="0"/>
      <w:marTop w:val="0"/>
      <w:marBottom w:val="0"/>
      <w:divBdr>
        <w:top w:val="none" w:sz="0" w:space="0" w:color="auto"/>
        <w:left w:val="none" w:sz="0" w:space="0" w:color="auto"/>
        <w:bottom w:val="none" w:sz="0" w:space="0" w:color="auto"/>
        <w:right w:val="none" w:sz="0" w:space="0" w:color="auto"/>
      </w:divBdr>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91016507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456363773">
      <w:bodyDiv w:val="1"/>
      <w:marLeft w:val="0"/>
      <w:marRight w:val="0"/>
      <w:marTop w:val="0"/>
      <w:marBottom w:val="0"/>
      <w:divBdr>
        <w:top w:val="none" w:sz="0" w:space="0" w:color="auto"/>
        <w:left w:val="none" w:sz="0" w:space="0" w:color="auto"/>
        <w:bottom w:val="none" w:sz="0" w:space="0" w:color="auto"/>
        <w:right w:val="none" w:sz="0" w:space="0" w:color="auto"/>
      </w:divBdr>
    </w:div>
    <w:div w:id="1480030722">
      <w:bodyDiv w:val="1"/>
      <w:marLeft w:val="0"/>
      <w:marRight w:val="0"/>
      <w:marTop w:val="0"/>
      <w:marBottom w:val="0"/>
      <w:divBdr>
        <w:top w:val="none" w:sz="0" w:space="0" w:color="auto"/>
        <w:left w:val="none" w:sz="0" w:space="0" w:color="auto"/>
        <w:bottom w:val="none" w:sz="0" w:space="0" w:color="auto"/>
        <w:right w:val="none" w:sz="0" w:space="0" w:color="auto"/>
      </w:divBdr>
    </w:div>
    <w:div w:id="1538933047">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7091232">
      <w:bodyDiv w:val="1"/>
      <w:marLeft w:val="0"/>
      <w:marRight w:val="0"/>
      <w:marTop w:val="0"/>
      <w:marBottom w:val="0"/>
      <w:divBdr>
        <w:top w:val="none" w:sz="0" w:space="0" w:color="auto"/>
        <w:left w:val="none" w:sz="0" w:space="0" w:color="auto"/>
        <w:bottom w:val="none" w:sz="0" w:space="0" w:color="auto"/>
        <w:right w:val="none" w:sz="0" w:space="0" w:color="auto"/>
      </w:divBdr>
      <w:divsChild>
        <w:div w:id="2055961314">
          <w:marLeft w:val="0"/>
          <w:marRight w:val="0"/>
          <w:marTop w:val="0"/>
          <w:marBottom w:val="0"/>
          <w:divBdr>
            <w:top w:val="none" w:sz="0" w:space="0" w:color="auto"/>
            <w:left w:val="none" w:sz="0" w:space="0" w:color="auto"/>
            <w:bottom w:val="none" w:sz="0" w:space="0" w:color="auto"/>
            <w:right w:val="none" w:sz="0" w:space="0" w:color="auto"/>
          </w:divBdr>
        </w:div>
        <w:div w:id="1598902323">
          <w:marLeft w:val="0"/>
          <w:marRight w:val="0"/>
          <w:marTop w:val="0"/>
          <w:marBottom w:val="0"/>
          <w:divBdr>
            <w:top w:val="none" w:sz="0" w:space="0" w:color="auto"/>
            <w:left w:val="none" w:sz="0" w:space="0" w:color="auto"/>
            <w:bottom w:val="none" w:sz="0" w:space="0" w:color="auto"/>
            <w:right w:val="none" w:sz="0" w:space="0" w:color="auto"/>
          </w:divBdr>
        </w:div>
        <w:div w:id="1413429214">
          <w:marLeft w:val="0"/>
          <w:marRight w:val="0"/>
          <w:marTop w:val="0"/>
          <w:marBottom w:val="0"/>
          <w:divBdr>
            <w:top w:val="none" w:sz="0" w:space="0" w:color="auto"/>
            <w:left w:val="none" w:sz="0" w:space="0" w:color="auto"/>
            <w:bottom w:val="none" w:sz="0" w:space="0" w:color="auto"/>
            <w:right w:val="none" w:sz="0" w:space="0" w:color="auto"/>
          </w:divBdr>
        </w:div>
        <w:div w:id="1764255827">
          <w:marLeft w:val="0"/>
          <w:marRight w:val="0"/>
          <w:marTop w:val="0"/>
          <w:marBottom w:val="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ble.com/bible/100/JHN.1.NASB" TargetMode="External"/><Relationship Id="rId4" Type="http://schemas.openxmlformats.org/officeDocument/2006/relationships/settings" Target="settings.xml"/><Relationship Id="rId9" Type="http://schemas.openxmlformats.org/officeDocument/2006/relationships/hyperlink" Target="https://www.lincolnberean.org/sermon-serie/that-you-may-believe-jo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E3F7-5325-1448-A907-A567E4E8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Janelle Reed</cp:lastModifiedBy>
  <cp:revision>7</cp:revision>
  <cp:lastPrinted>2020-04-28T21:44:00Z</cp:lastPrinted>
  <dcterms:created xsi:type="dcterms:W3CDTF">2020-05-08T16:24:00Z</dcterms:created>
  <dcterms:modified xsi:type="dcterms:W3CDTF">2020-05-08T16:27:00Z</dcterms:modified>
</cp:coreProperties>
</file>