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F51D" w14:textId="77777777" w:rsidR="00EA0277" w:rsidRPr="00A6502C" w:rsidRDefault="00EA0277" w:rsidP="00EA0277">
      <w:pPr>
        <w:pStyle w:val="Title"/>
        <w:kinsoku w:val="0"/>
        <w:overflowPunct w:val="0"/>
        <w:spacing w:line="276" w:lineRule="auto"/>
        <w:rPr>
          <w:rFonts w:ascii="Baguet Script" w:hAnsi="Baguet Script"/>
          <w:w w:val="95"/>
        </w:rPr>
      </w:pPr>
      <w:r w:rsidRPr="00A6502C">
        <w:rPr>
          <w:rFonts w:ascii="Baguet Script" w:hAnsi="Baguet Script"/>
          <w:w w:val="95"/>
        </w:rPr>
        <w:t>Loving Your Neighbor</w:t>
      </w:r>
    </w:p>
    <w:p w14:paraId="17491A0D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line="264" w:lineRule="exact"/>
        <w:ind w:left="386" w:right="386"/>
        <w:jc w:val="center"/>
        <w:rPr>
          <w:rFonts w:ascii="Calibri" w:eastAsiaTheme="minorHAnsi" w:hAnsi="Calibri" w:cs="Calibri"/>
          <w:b/>
          <w:bCs/>
          <w:sz w:val="22"/>
          <w:szCs w:val="22"/>
        </w:rPr>
      </w:pPr>
      <w:r w:rsidRPr="00A6502C">
        <w:rPr>
          <w:rFonts w:ascii="Calibri" w:eastAsiaTheme="minorHAnsi" w:hAnsi="Calibri" w:cs="Calibri"/>
          <w:b/>
          <w:bCs/>
          <w:sz w:val="22"/>
          <w:szCs w:val="22"/>
        </w:rPr>
        <w:t>Ideas &amp; Resources</w:t>
      </w:r>
    </w:p>
    <w:p w14:paraId="6A792742" w14:textId="77777777" w:rsidR="00EA0277" w:rsidRDefault="00EA0277" w:rsidP="00EA0277">
      <w:pPr>
        <w:kinsoku w:val="0"/>
        <w:overflowPunct w:val="0"/>
        <w:autoSpaceDE w:val="0"/>
        <w:autoSpaceDN w:val="0"/>
        <w:adjustRightInd w:val="0"/>
        <w:spacing w:line="259" w:lineRule="auto"/>
        <w:ind w:left="405" w:right="386"/>
        <w:jc w:val="center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 xml:space="preserve">Loving your neighbor doesn’t have to be complicated or hard – it can even be fun! </w:t>
      </w:r>
    </w:p>
    <w:p w14:paraId="44E3F434" w14:textId="77777777" w:rsidR="00EA0277" w:rsidRDefault="00EA0277" w:rsidP="00EA0277">
      <w:pPr>
        <w:kinsoku w:val="0"/>
        <w:overflowPunct w:val="0"/>
        <w:autoSpaceDE w:val="0"/>
        <w:autoSpaceDN w:val="0"/>
        <w:adjustRightInd w:val="0"/>
        <w:spacing w:line="259" w:lineRule="auto"/>
        <w:ind w:left="405" w:right="386"/>
        <w:jc w:val="center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All it takes is a willingness to change our patterns or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proofErr w:type="gramStart"/>
      <w:r w:rsidRPr="00A6502C">
        <w:rPr>
          <w:rFonts w:ascii="Calibri" w:eastAsiaTheme="minorHAnsi" w:hAnsi="Calibri" w:cs="Calibri"/>
          <w:sz w:val="22"/>
          <w:szCs w:val="22"/>
        </w:rPr>
        <w:t>plan ahead</w:t>
      </w:r>
      <w:proofErr w:type="gramEnd"/>
      <w:r w:rsidRPr="00A6502C">
        <w:rPr>
          <w:rFonts w:ascii="Calibri" w:eastAsiaTheme="minorHAnsi" w:hAnsi="Calibri" w:cs="Calibri"/>
          <w:sz w:val="22"/>
          <w:szCs w:val="22"/>
        </w:rPr>
        <w:t xml:space="preserve">. </w:t>
      </w:r>
    </w:p>
    <w:p w14:paraId="781C57F0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line="259" w:lineRule="auto"/>
        <w:ind w:left="405" w:right="386"/>
        <w:jc w:val="center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Here are some ideas and resources to get you started.</w:t>
      </w:r>
    </w:p>
    <w:p w14:paraId="72668559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before="3"/>
        <w:rPr>
          <w:rFonts w:ascii="Calibri" w:eastAsiaTheme="minorHAnsi" w:hAnsi="Calibri" w:cs="Calibri"/>
          <w:sz w:val="36"/>
          <w:szCs w:val="36"/>
        </w:rPr>
      </w:pPr>
    </w:p>
    <w:p w14:paraId="6216AE93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ind w:left="39"/>
        <w:jc w:val="both"/>
        <w:outlineLvl w:val="0"/>
        <w:rPr>
          <w:rFonts w:ascii="Baguet Script" w:eastAsiaTheme="minorHAnsi" w:hAnsi="Baguet Script" w:cs="Microsoft Sans Serif"/>
          <w:sz w:val="40"/>
          <w:szCs w:val="40"/>
        </w:rPr>
      </w:pPr>
      <w:r w:rsidRPr="00A6502C">
        <w:rPr>
          <w:rFonts w:ascii="Baguet Script" w:eastAsiaTheme="minorHAnsi" w:hAnsi="Baguet Script" w:cs="Microsoft Sans Serif"/>
          <w:sz w:val="40"/>
          <w:szCs w:val="40"/>
        </w:rPr>
        <w:t>As</w:t>
      </w:r>
      <w:r w:rsidRPr="00A6502C">
        <w:rPr>
          <w:rFonts w:ascii="Baguet Script" w:eastAsiaTheme="minorHAnsi" w:hAnsi="Baguet Script" w:cs="Microsoft Sans Serif"/>
          <w:spacing w:val="-12"/>
          <w:sz w:val="40"/>
          <w:szCs w:val="40"/>
        </w:rPr>
        <w:t xml:space="preserve"> </w:t>
      </w:r>
      <w:r w:rsidRPr="00A6502C">
        <w:rPr>
          <w:rFonts w:ascii="Baguet Script" w:eastAsiaTheme="minorHAnsi" w:hAnsi="Baguet Script" w:cs="Microsoft Sans Serif"/>
          <w:sz w:val="40"/>
          <w:szCs w:val="40"/>
        </w:rPr>
        <w:t>a</w:t>
      </w:r>
      <w:r w:rsidRPr="00A6502C">
        <w:rPr>
          <w:rFonts w:ascii="Baguet Script" w:eastAsiaTheme="minorHAnsi" w:hAnsi="Baguet Script" w:cs="Microsoft Sans Serif"/>
          <w:spacing w:val="-8"/>
          <w:sz w:val="40"/>
          <w:szCs w:val="40"/>
        </w:rPr>
        <w:t xml:space="preserve"> </w:t>
      </w:r>
      <w:r w:rsidRPr="00A6502C">
        <w:rPr>
          <w:rFonts w:ascii="Baguet Script" w:eastAsiaTheme="minorHAnsi" w:hAnsi="Baguet Script" w:cs="Microsoft Sans Serif"/>
          <w:sz w:val="40"/>
          <w:szCs w:val="40"/>
        </w:rPr>
        <w:t>Life</w:t>
      </w:r>
      <w:r w:rsidRPr="00A6502C">
        <w:rPr>
          <w:rFonts w:ascii="Baguet Script" w:eastAsiaTheme="minorHAnsi" w:hAnsi="Baguet Script" w:cs="Microsoft Sans Serif"/>
          <w:spacing w:val="-11"/>
          <w:sz w:val="40"/>
          <w:szCs w:val="40"/>
        </w:rPr>
        <w:t xml:space="preserve"> </w:t>
      </w:r>
      <w:r w:rsidRPr="00A6502C">
        <w:rPr>
          <w:rFonts w:ascii="Baguet Script" w:eastAsiaTheme="minorHAnsi" w:hAnsi="Baguet Script" w:cs="Microsoft Sans Serif"/>
          <w:sz w:val="40"/>
          <w:szCs w:val="40"/>
        </w:rPr>
        <w:t>Group</w:t>
      </w:r>
    </w:p>
    <w:p w14:paraId="1B34385D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before="216" w:line="256" w:lineRule="auto"/>
        <w:ind w:left="39" w:right="117"/>
        <w:jc w:val="both"/>
        <w:rPr>
          <w:rFonts w:ascii="Calibri" w:eastAsiaTheme="minorHAnsi" w:hAnsi="Calibri" w:cs="Calibri"/>
          <w:i/>
          <w:iCs/>
          <w:sz w:val="20"/>
          <w:szCs w:val="20"/>
        </w:rPr>
      </w:pP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A great</w:t>
      </w:r>
      <w:r w:rsidRPr="00A6502C">
        <w:rPr>
          <w:rFonts w:ascii="Calibri" w:eastAsiaTheme="minorHAnsi" w:hAnsi="Calibri" w:cs="Calibri"/>
          <w:i/>
          <w:iCs/>
          <w:spacing w:val="-1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way to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build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community as a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Life Group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while also impacting your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neighborhood is to serve your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neighbors together. We know that</w:t>
      </w:r>
      <w:r w:rsidRPr="00A6502C">
        <w:rPr>
          <w:rFonts w:ascii="Calibri" w:eastAsiaTheme="minorHAnsi" w:hAnsi="Calibri" w:cs="Calibri"/>
          <w:i/>
          <w:iCs/>
          <w:spacing w:val="-1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many</w:t>
      </w:r>
      <w:r w:rsidRPr="00A6502C">
        <w:rPr>
          <w:rFonts w:ascii="Calibri" w:eastAsiaTheme="minorHAnsi" w:hAnsi="Calibri" w:cs="Calibri"/>
          <w:i/>
          <w:iCs/>
          <w:spacing w:val="-4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of</w:t>
      </w:r>
      <w:r w:rsidRPr="00A6502C">
        <w:rPr>
          <w:rFonts w:ascii="Calibri" w:eastAsiaTheme="minorHAnsi" w:hAnsi="Calibri" w:cs="Calibri"/>
          <w:i/>
          <w:iCs/>
          <w:spacing w:val="-1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you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will not</w:t>
      </w:r>
      <w:r w:rsidRPr="00A6502C">
        <w:rPr>
          <w:rFonts w:ascii="Calibri" w:eastAsiaTheme="minorHAnsi" w:hAnsi="Calibri" w:cs="Calibri"/>
          <w:i/>
          <w:iCs/>
          <w:spacing w:val="-1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live in the same neighborhood, and that’s</w:t>
      </w:r>
      <w:r w:rsidRPr="00A6502C">
        <w:rPr>
          <w:rFonts w:ascii="Calibri" w:eastAsiaTheme="minorHAnsi" w:hAnsi="Calibri" w:cs="Calibri"/>
          <w:i/>
          <w:iCs/>
          <w:spacing w:val="-3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okay! Pick a neighborhood (perhaps the</w:t>
      </w:r>
      <w:r w:rsidRPr="00A6502C">
        <w:rPr>
          <w:rFonts w:ascii="Calibri" w:eastAsiaTheme="minorHAnsi" w:hAnsi="Calibri" w:cs="Calibri"/>
          <w:i/>
          <w:iCs/>
          <w:spacing w:val="-5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one you meet</w:t>
      </w:r>
      <w:r w:rsidRPr="00A6502C">
        <w:rPr>
          <w:rFonts w:ascii="Calibri" w:eastAsiaTheme="minorHAnsi" w:hAnsi="Calibri" w:cs="Calibri"/>
          <w:i/>
          <w:iCs/>
          <w:spacing w:val="-1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in) and love those neighbors.</w:t>
      </w:r>
    </w:p>
    <w:p w14:paraId="3D62FE09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168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As a group, take a prayer walk around the neighborhood.</w:t>
      </w:r>
    </w:p>
    <w:p w14:paraId="19B8663B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1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Drop off treats (baked goods, candy, etc.) at 5 neighbor</w:t>
      </w:r>
      <w:r>
        <w:rPr>
          <w:rFonts w:ascii="Calibri" w:eastAsiaTheme="minorHAnsi" w:hAnsi="Calibri" w:cs="Calibri"/>
          <w:sz w:val="22"/>
          <w:szCs w:val="22"/>
        </w:rPr>
        <w:t>’</w:t>
      </w:r>
      <w:r w:rsidRPr="00A6502C">
        <w:rPr>
          <w:rFonts w:ascii="Calibri" w:eastAsiaTheme="minorHAnsi" w:hAnsi="Calibri" w:cs="Calibri"/>
          <w:sz w:val="22"/>
          <w:szCs w:val="22"/>
        </w:rPr>
        <w:t>s houses on the street.</w:t>
      </w:r>
    </w:p>
    <w:p w14:paraId="5236996F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2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Hand out candy together on Halloween.</w:t>
      </w:r>
    </w:p>
    <w:p w14:paraId="13A9136A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1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Fill up the neighborhood pantries in your area.</w:t>
      </w:r>
    </w:p>
    <w:p w14:paraId="585A860C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2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Pick up trash and debris around the neighborhood or in the neighborhood park.</w:t>
      </w:r>
    </w:p>
    <w:p w14:paraId="23D57193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1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Write uplifting Scripture in chalk in the driveway together to encourage those who walk by.</w:t>
      </w:r>
    </w:p>
    <w:p w14:paraId="4E72C781" w14:textId="77777777" w:rsidR="00EA0277" w:rsidRPr="00A6502C" w:rsidRDefault="00EA0277" w:rsidP="00EA0277">
      <w:pPr>
        <w:numPr>
          <w:ilvl w:val="0"/>
          <w:numId w:val="2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2"/>
        <w:ind w:hanging="277"/>
        <w:rPr>
          <w:rFonts w:ascii="Calibri" w:eastAsiaTheme="minorHAnsi" w:hAnsi="Calibri" w:cs="Calibri"/>
          <w:color w:val="000000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 xml:space="preserve">Throw a neighborhood block party/backyard party – click </w:t>
      </w:r>
      <w:hyperlink r:id="rId5" w:history="1">
        <w:r w:rsidRPr="00E56BFD">
          <w:rPr>
            <w:rStyle w:val="Hyperlink"/>
            <w:rFonts w:ascii="Calibri" w:eastAsiaTheme="minorHAnsi" w:hAnsi="Calibri" w:cs="Calibri"/>
            <w:sz w:val="22"/>
            <w:szCs w:val="22"/>
          </w:rPr>
          <w:t>here</w:t>
        </w:r>
      </w:hyperlink>
      <w:r w:rsidRPr="00A6502C">
        <w:rPr>
          <w:rFonts w:ascii="Calibri" w:eastAsiaTheme="minorHAnsi" w:hAnsi="Calibri" w:cs="Calibri"/>
          <w:color w:val="0462C1"/>
          <w:sz w:val="22"/>
          <w:szCs w:val="22"/>
        </w:rPr>
        <w:t xml:space="preserve"> </w:t>
      </w:r>
      <w:r w:rsidRPr="00A6502C">
        <w:rPr>
          <w:rFonts w:ascii="Calibri" w:eastAsiaTheme="minorHAnsi" w:hAnsi="Calibri" w:cs="Calibri"/>
          <w:color w:val="000000"/>
          <w:sz w:val="22"/>
          <w:szCs w:val="22"/>
        </w:rPr>
        <w:t>for resources</w:t>
      </w:r>
    </w:p>
    <w:p w14:paraId="245C750F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</w:rPr>
      </w:pPr>
    </w:p>
    <w:p w14:paraId="0A038816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before="41"/>
        <w:ind w:left="39"/>
        <w:outlineLvl w:val="0"/>
        <w:rPr>
          <w:rFonts w:ascii="Baguet Script" w:eastAsiaTheme="minorHAnsi" w:hAnsi="Baguet Script" w:cs="Microsoft Sans Serif"/>
          <w:spacing w:val="-3"/>
          <w:w w:val="110"/>
          <w:sz w:val="40"/>
          <w:szCs w:val="40"/>
        </w:rPr>
      </w:pPr>
      <w:r w:rsidRPr="00A6502C">
        <w:rPr>
          <w:rFonts w:ascii="Baguet Script" w:eastAsiaTheme="minorHAnsi" w:hAnsi="Baguet Script" w:cs="Microsoft Sans Serif"/>
          <w:spacing w:val="-2"/>
          <w:w w:val="202"/>
          <w:sz w:val="40"/>
          <w:szCs w:val="40"/>
        </w:rPr>
        <w:t>I</w:t>
      </w:r>
      <w:r w:rsidRPr="00A6502C">
        <w:rPr>
          <w:rFonts w:ascii="Baguet Script" w:eastAsiaTheme="minorHAnsi" w:hAnsi="Baguet Script" w:cs="Microsoft Sans Serif"/>
          <w:spacing w:val="-3"/>
          <w:w w:val="98"/>
          <w:sz w:val="40"/>
          <w:szCs w:val="40"/>
        </w:rPr>
        <w:t>ndivid</w:t>
      </w:r>
      <w:r w:rsidRPr="00A6502C">
        <w:rPr>
          <w:rFonts w:ascii="Baguet Script" w:eastAsiaTheme="minorHAnsi" w:hAnsi="Baguet Script" w:cs="Microsoft Sans Serif"/>
          <w:spacing w:val="-2"/>
          <w:w w:val="98"/>
          <w:sz w:val="40"/>
          <w:szCs w:val="40"/>
        </w:rPr>
        <w:t>u</w:t>
      </w:r>
      <w:r w:rsidRPr="00A6502C">
        <w:rPr>
          <w:rFonts w:ascii="Baguet Script" w:eastAsiaTheme="minorHAnsi" w:hAnsi="Baguet Script" w:cs="Microsoft Sans Serif"/>
          <w:spacing w:val="-2"/>
          <w:w w:val="95"/>
          <w:sz w:val="40"/>
          <w:szCs w:val="40"/>
        </w:rPr>
        <w:t>a</w:t>
      </w:r>
      <w:r w:rsidRPr="00A6502C">
        <w:rPr>
          <w:rFonts w:ascii="Baguet Script" w:eastAsiaTheme="minorHAnsi" w:hAnsi="Baguet Script" w:cs="Microsoft Sans Serif"/>
          <w:spacing w:val="-3"/>
          <w:w w:val="110"/>
          <w:sz w:val="40"/>
          <w:szCs w:val="40"/>
        </w:rPr>
        <w:t>lly</w:t>
      </w:r>
    </w:p>
    <w:p w14:paraId="448859FB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before="216"/>
        <w:ind w:left="39"/>
        <w:rPr>
          <w:rFonts w:ascii="Calibri" w:eastAsiaTheme="minorHAnsi" w:hAnsi="Calibri" w:cs="Calibri"/>
          <w:i/>
          <w:iCs/>
          <w:sz w:val="20"/>
          <w:szCs w:val="20"/>
        </w:rPr>
      </w:pP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If you’re not in a life group,</w:t>
      </w:r>
      <w:r w:rsidRPr="00A6502C">
        <w:rPr>
          <w:rFonts w:ascii="Calibri" w:eastAsiaTheme="minorHAnsi" w:hAnsi="Calibri" w:cs="Calibri"/>
          <w:i/>
          <w:iCs/>
          <w:spacing w:val="-1"/>
          <w:sz w:val="20"/>
          <w:szCs w:val="20"/>
        </w:rPr>
        <w:t xml:space="preserve"> </w:t>
      </w:r>
      <w:r w:rsidRPr="00A6502C">
        <w:rPr>
          <w:rFonts w:ascii="Calibri" w:eastAsiaTheme="minorHAnsi" w:hAnsi="Calibri" w:cs="Calibri"/>
          <w:i/>
          <w:iCs/>
          <w:sz w:val="20"/>
          <w:szCs w:val="20"/>
        </w:rPr>
        <w:t>or if you want to serve those in your own neighborhood, here are some ideas!</w:t>
      </w:r>
    </w:p>
    <w:p w14:paraId="3DF0CF8B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182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Offer to mow a lawn or do some other outdoor/household chores.</w:t>
      </w:r>
    </w:p>
    <w:p w14:paraId="5A56EDC6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2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Chat with your neighbors while outside doing chores.</w:t>
      </w:r>
    </w:p>
    <w:p w14:paraId="53EC9C72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1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Pray for your neighbors individually.</w:t>
      </w:r>
    </w:p>
    <w:p w14:paraId="373AA140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17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Meet a tangible need.</w:t>
      </w:r>
    </w:p>
    <w:p w14:paraId="5F48D3F0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1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Give holiday gifts (Halloween is coming up!)</w:t>
      </w:r>
    </w:p>
    <w:p w14:paraId="07F7872A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2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>Take walks outside in the neighborhood – stop and say hello to your neighbors.</w:t>
      </w:r>
    </w:p>
    <w:p w14:paraId="3E091C17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spacing w:before="21" w:line="259" w:lineRule="auto"/>
        <w:ind w:left="39" w:right="175" w:firstLine="0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 xml:space="preserve">Check to see if there’s a Facebook Group or join the Next-Door App </w:t>
      </w:r>
      <w:r>
        <w:rPr>
          <w:rFonts w:ascii="Calibri" w:eastAsiaTheme="minorHAnsi" w:hAnsi="Calibri" w:cs="Calibri"/>
          <w:sz w:val="22"/>
          <w:szCs w:val="22"/>
        </w:rPr>
        <w:t>&amp;</w:t>
      </w:r>
      <w:r w:rsidRPr="00A6502C">
        <w:rPr>
          <w:rFonts w:ascii="Calibri" w:eastAsiaTheme="minorHAnsi" w:hAnsi="Calibri" w:cs="Calibri"/>
          <w:sz w:val="22"/>
          <w:szCs w:val="22"/>
        </w:rPr>
        <w:t xml:space="preserve"> interact with your neighbors there!</w:t>
      </w:r>
    </w:p>
    <w:p w14:paraId="7E878348" w14:textId="77777777" w:rsidR="00EA0277" w:rsidRPr="00A6502C" w:rsidRDefault="00EA0277" w:rsidP="00EA0277">
      <w:pPr>
        <w:numPr>
          <w:ilvl w:val="0"/>
          <w:numId w:val="1"/>
        </w:numPr>
        <w:tabs>
          <w:tab w:val="left" w:pos="316"/>
        </w:tabs>
        <w:kinsoku w:val="0"/>
        <w:overflowPunct w:val="0"/>
        <w:autoSpaceDE w:val="0"/>
        <w:autoSpaceDN w:val="0"/>
        <w:adjustRightInd w:val="0"/>
        <w:ind w:hanging="277"/>
        <w:rPr>
          <w:rFonts w:ascii="Calibri" w:eastAsiaTheme="minorHAnsi" w:hAnsi="Calibri" w:cs="Calibri"/>
          <w:sz w:val="22"/>
          <w:szCs w:val="22"/>
        </w:rPr>
      </w:pPr>
      <w:r w:rsidRPr="00A6502C">
        <w:rPr>
          <w:rFonts w:ascii="Calibri" w:eastAsiaTheme="minorHAnsi" w:hAnsi="Calibri" w:cs="Calibri"/>
          <w:sz w:val="22"/>
          <w:szCs w:val="22"/>
        </w:rPr>
        <w:t xml:space="preserve">Learn about your neighbors – </w:t>
      </w:r>
      <w:r>
        <w:rPr>
          <w:rFonts w:ascii="Calibri" w:eastAsiaTheme="minorHAnsi" w:hAnsi="Calibri" w:cs="Calibri"/>
          <w:sz w:val="22"/>
          <w:szCs w:val="22"/>
        </w:rPr>
        <w:t>A</w:t>
      </w:r>
      <w:r w:rsidRPr="00A6502C">
        <w:rPr>
          <w:rFonts w:ascii="Calibri" w:eastAsiaTheme="minorHAnsi" w:hAnsi="Calibri" w:cs="Calibri"/>
          <w:sz w:val="22"/>
          <w:szCs w:val="22"/>
        </w:rPr>
        <w:t>re there elderly or disadvantaged people that need help or</w:t>
      </w:r>
    </w:p>
    <w:p w14:paraId="2FC454B2" w14:textId="77777777" w:rsidR="00EA0277" w:rsidRPr="00A6502C" w:rsidRDefault="00EA0277" w:rsidP="00EA0277">
      <w:pPr>
        <w:kinsoku w:val="0"/>
        <w:overflowPunct w:val="0"/>
        <w:autoSpaceDE w:val="0"/>
        <w:autoSpaceDN w:val="0"/>
        <w:adjustRightInd w:val="0"/>
        <w:spacing w:line="264" w:lineRule="exact"/>
        <w:ind w:left="39"/>
        <w:rPr>
          <w:rFonts w:ascii="Calibri" w:eastAsiaTheme="minorHAnsi" w:hAnsi="Calibri" w:cs="Calibri"/>
          <w:spacing w:val="-2"/>
          <w:sz w:val="22"/>
          <w:szCs w:val="22"/>
        </w:rPr>
      </w:pPr>
      <w:r w:rsidRPr="00A6502C">
        <w:rPr>
          <w:rFonts w:ascii="Calibri" w:eastAsiaTheme="minorHAnsi" w:hAnsi="Calibri" w:cs="Calibri"/>
          <w:spacing w:val="-2"/>
          <w:sz w:val="22"/>
          <w:szCs w:val="22"/>
        </w:rPr>
        <w:t>community?</w:t>
      </w:r>
    </w:p>
    <w:p w14:paraId="342C50D2" w14:textId="77777777" w:rsidR="000171A5" w:rsidRDefault="000171A5"/>
    <w:sectPr w:rsidR="00017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15" w:hanging="215"/>
      </w:pPr>
      <w:rPr>
        <w:rFonts w:ascii="Calibri" w:hAnsi="Calibri" w:cs="Calibri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236" w:hanging="215"/>
      </w:pPr>
    </w:lvl>
    <w:lvl w:ilvl="2">
      <w:numFmt w:val="bullet"/>
      <w:lvlText w:val="•"/>
      <w:lvlJc w:val="left"/>
      <w:pPr>
        <w:ind w:left="2152" w:hanging="215"/>
      </w:pPr>
    </w:lvl>
    <w:lvl w:ilvl="3">
      <w:numFmt w:val="bullet"/>
      <w:lvlText w:val="•"/>
      <w:lvlJc w:val="left"/>
      <w:pPr>
        <w:ind w:left="3068" w:hanging="215"/>
      </w:pPr>
    </w:lvl>
    <w:lvl w:ilvl="4">
      <w:numFmt w:val="bullet"/>
      <w:lvlText w:val="•"/>
      <w:lvlJc w:val="left"/>
      <w:pPr>
        <w:ind w:left="3984" w:hanging="215"/>
      </w:pPr>
    </w:lvl>
    <w:lvl w:ilvl="5">
      <w:numFmt w:val="bullet"/>
      <w:lvlText w:val="•"/>
      <w:lvlJc w:val="left"/>
      <w:pPr>
        <w:ind w:left="4900" w:hanging="215"/>
      </w:pPr>
    </w:lvl>
    <w:lvl w:ilvl="6">
      <w:numFmt w:val="bullet"/>
      <w:lvlText w:val="•"/>
      <w:lvlJc w:val="left"/>
      <w:pPr>
        <w:ind w:left="5816" w:hanging="215"/>
      </w:pPr>
    </w:lvl>
    <w:lvl w:ilvl="7">
      <w:numFmt w:val="bullet"/>
      <w:lvlText w:val="•"/>
      <w:lvlJc w:val="left"/>
      <w:pPr>
        <w:ind w:left="6732" w:hanging="215"/>
      </w:pPr>
    </w:lvl>
    <w:lvl w:ilvl="8">
      <w:numFmt w:val="bullet"/>
      <w:lvlText w:val="•"/>
      <w:lvlJc w:val="left"/>
      <w:pPr>
        <w:ind w:left="7648" w:hanging="215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15" w:hanging="216"/>
      </w:pPr>
      <w:rPr>
        <w:rFonts w:ascii="Calibri" w:hAnsi="Calibri" w:cs="Calibri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236" w:hanging="216"/>
      </w:pPr>
    </w:lvl>
    <w:lvl w:ilvl="2">
      <w:numFmt w:val="bullet"/>
      <w:lvlText w:val="•"/>
      <w:lvlJc w:val="left"/>
      <w:pPr>
        <w:ind w:left="2152" w:hanging="216"/>
      </w:pPr>
    </w:lvl>
    <w:lvl w:ilvl="3">
      <w:numFmt w:val="bullet"/>
      <w:lvlText w:val="•"/>
      <w:lvlJc w:val="left"/>
      <w:pPr>
        <w:ind w:left="3068" w:hanging="216"/>
      </w:pPr>
    </w:lvl>
    <w:lvl w:ilvl="4">
      <w:numFmt w:val="bullet"/>
      <w:lvlText w:val="•"/>
      <w:lvlJc w:val="left"/>
      <w:pPr>
        <w:ind w:left="3984" w:hanging="216"/>
      </w:pPr>
    </w:lvl>
    <w:lvl w:ilvl="5">
      <w:numFmt w:val="bullet"/>
      <w:lvlText w:val="•"/>
      <w:lvlJc w:val="left"/>
      <w:pPr>
        <w:ind w:left="4900" w:hanging="216"/>
      </w:pPr>
    </w:lvl>
    <w:lvl w:ilvl="6">
      <w:numFmt w:val="bullet"/>
      <w:lvlText w:val="•"/>
      <w:lvlJc w:val="left"/>
      <w:pPr>
        <w:ind w:left="5816" w:hanging="216"/>
      </w:pPr>
    </w:lvl>
    <w:lvl w:ilvl="7">
      <w:numFmt w:val="bullet"/>
      <w:lvlText w:val="•"/>
      <w:lvlJc w:val="left"/>
      <w:pPr>
        <w:ind w:left="6732" w:hanging="216"/>
      </w:pPr>
    </w:lvl>
    <w:lvl w:ilvl="8">
      <w:numFmt w:val="bullet"/>
      <w:lvlText w:val="•"/>
      <w:lvlJc w:val="left"/>
      <w:pPr>
        <w:ind w:left="7648" w:hanging="216"/>
      </w:pPr>
    </w:lvl>
  </w:abstractNum>
  <w:num w:numId="1" w16cid:durableId="435254802">
    <w:abstractNumId w:val="1"/>
  </w:num>
  <w:num w:numId="2" w16cid:durableId="186346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7"/>
    <w:rsid w:val="000171A5"/>
    <w:rsid w:val="0008579E"/>
    <w:rsid w:val="00E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6A44F"/>
  <w15:chartTrackingRefBased/>
  <w15:docId w15:val="{9469CCC3-01DB-C24F-A1EC-1FDF18DB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27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A0277"/>
    <w:pPr>
      <w:autoSpaceDE w:val="0"/>
      <w:autoSpaceDN w:val="0"/>
      <w:adjustRightInd w:val="0"/>
      <w:spacing w:line="648" w:lineRule="exact"/>
      <w:ind w:left="386" w:right="386"/>
      <w:jc w:val="center"/>
    </w:pPr>
    <w:rPr>
      <w:rFonts w:ascii="Microsoft Sans Serif" w:eastAsiaTheme="minorHAnsi" w:hAnsi="Microsoft Sans Serif" w:cs="Microsoft Sans Serif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EA0277"/>
    <w:rPr>
      <w:rFonts w:ascii="Microsoft Sans Serif" w:hAnsi="Microsoft Sans Serif" w:cs="Microsoft Sans Serif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colnberean-my.sharepoint.com/:b:/g/personal/krhodes_lincolnberean_org/Ea15a-uc015IiqFmVHq8qbkBqScCRuGpkl_VN9qat1ApDQ?e=G4c7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Wallroff</dc:creator>
  <cp:keywords/>
  <dc:description/>
  <cp:lastModifiedBy>Olivia Wallroff</cp:lastModifiedBy>
  <cp:revision>1</cp:revision>
  <dcterms:created xsi:type="dcterms:W3CDTF">2022-09-30T15:02:00Z</dcterms:created>
  <dcterms:modified xsi:type="dcterms:W3CDTF">2022-09-30T15:02:00Z</dcterms:modified>
</cp:coreProperties>
</file>